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9F61F" w14:textId="77777777" w:rsidR="003B4FAE" w:rsidRPr="00EC4B56" w:rsidRDefault="001D1AD6">
      <w:pPr>
        <w:spacing w:before="120" w:after="120" w:line="259" w:lineRule="auto"/>
        <w:jc w:val="center"/>
        <w:rPr>
          <w:rFonts w:ascii="Calibri" w:eastAsia="Calibri" w:hAnsi="Calibri" w:cs="Calibri"/>
          <w:b/>
          <w:sz w:val="36"/>
          <w:szCs w:val="36"/>
        </w:rPr>
      </w:pPr>
      <w:r w:rsidRPr="00EC4B56">
        <w:rPr>
          <w:rFonts w:ascii="Calibri" w:eastAsia="Calibri" w:hAnsi="Calibri" w:cs="Calibri"/>
          <w:b/>
          <w:noProof/>
          <w:sz w:val="36"/>
          <w:szCs w:val="36"/>
          <w:lang w:val="en-US"/>
        </w:rPr>
        <w:drawing>
          <wp:inline distT="0" distB="0" distL="0" distR="0" wp14:anchorId="5D59F6AA" wp14:editId="5D59F6AB">
            <wp:extent cx="4885690" cy="10287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885690" cy="1028700"/>
                    </a:xfrm>
                    <a:prstGeom prst="rect">
                      <a:avLst/>
                    </a:prstGeom>
                    <a:ln/>
                  </pic:spPr>
                </pic:pic>
              </a:graphicData>
            </a:graphic>
          </wp:inline>
        </w:drawing>
      </w:r>
    </w:p>
    <w:p w14:paraId="5D59F620" w14:textId="77777777" w:rsidR="003B4FAE" w:rsidRPr="00EC4B56" w:rsidRDefault="001D1AD6">
      <w:pPr>
        <w:spacing w:before="120" w:after="120" w:line="259" w:lineRule="auto"/>
        <w:jc w:val="center"/>
        <w:rPr>
          <w:rFonts w:ascii="Calibri" w:eastAsia="Calibri" w:hAnsi="Calibri" w:cs="Calibri"/>
          <w:b/>
          <w:sz w:val="24"/>
          <w:szCs w:val="24"/>
        </w:rPr>
      </w:pPr>
      <w:r w:rsidRPr="00EC4B56">
        <w:rPr>
          <w:rFonts w:ascii="Calibri" w:eastAsia="Calibri" w:hAnsi="Calibri" w:cs="Calibri"/>
          <w:b/>
          <w:sz w:val="24"/>
          <w:szCs w:val="24"/>
        </w:rPr>
        <w:t>PREP4BLUE Pi</w:t>
      </w:r>
      <w:r w:rsidR="00D80EA8" w:rsidRPr="00EC4B56">
        <w:rPr>
          <w:rFonts w:ascii="Calibri" w:eastAsia="Calibri" w:hAnsi="Calibri" w:cs="Calibri"/>
          <w:b/>
          <w:sz w:val="24"/>
          <w:szCs w:val="24"/>
        </w:rPr>
        <w:t>lot activity reporting template</w:t>
      </w:r>
      <w:r w:rsidRPr="00EC4B56">
        <w:rPr>
          <w:rFonts w:ascii="Calibri" w:eastAsia="Calibri" w:hAnsi="Calibri" w:cs="Calibri"/>
          <w:b/>
          <w:sz w:val="24"/>
          <w:szCs w:val="24"/>
        </w:rPr>
        <w:t>: Engaging citizens in Mission Ocean</w:t>
      </w:r>
    </w:p>
    <w:p w14:paraId="5D59F621" w14:textId="77777777" w:rsidR="003B4FAE" w:rsidRPr="00EC4B56" w:rsidRDefault="003B4FAE">
      <w:pPr>
        <w:spacing w:before="120" w:line="259" w:lineRule="auto"/>
        <w:rPr>
          <w:rFonts w:ascii="Calibri" w:eastAsia="Calibri" w:hAnsi="Calibri" w:cs="Calibri"/>
          <w:b/>
          <w:sz w:val="24"/>
          <w:szCs w:val="24"/>
        </w:rPr>
      </w:pPr>
    </w:p>
    <w:tbl>
      <w:tblPr>
        <w:tblStyle w:val="a"/>
        <w:tblpPr w:leftFromText="180" w:rightFromText="180" w:topFromText="180" w:bottomFromText="180" w:vertAnchor="text"/>
        <w:tblW w:w="9340" w:type="dxa"/>
        <w:tblBorders>
          <w:top w:val="single" w:sz="8" w:space="0" w:color="00A8C1"/>
          <w:left w:val="single" w:sz="8" w:space="0" w:color="00A8C1"/>
          <w:bottom w:val="single" w:sz="8" w:space="0" w:color="00A8C1"/>
          <w:right w:val="single" w:sz="8" w:space="0" w:color="00A8C1"/>
          <w:insideH w:val="single" w:sz="8" w:space="0" w:color="00A8C1"/>
          <w:insideV w:val="single" w:sz="8" w:space="0" w:color="00A8C1"/>
        </w:tblBorders>
        <w:tblLayout w:type="fixed"/>
        <w:tblLook w:val="0400" w:firstRow="0" w:lastRow="0" w:firstColumn="0" w:lastColumn="0" w:noHBand="0" w:noVBand="1"/>
      </w:tblPr>
      <w:tblGrid>
        <w:gridCol w:w="9340"/>
      </w:tblGrid>
      <w:tr w:rsidR="003B4FAE" w:rsidRPr="00EC4B56" w14:paraId="5D59F626" w14:textId="77777777">
        <w:tc>
          <w:tcPr>
            <w:tcW w:w="9340" w:type="dxa"/>
          </w:tcPr>
          <w:p w14:paraId="5D59F622" w14:textId="77777777" w:rsidR="003B4FAE" w:rsidRPr="00EC4B56" w:rsidRDefault="001D1AD6">
            <w:pPr>
              <w:pStyle w:val="Heading1"/>
              <w:keepNext w:val="0"/>
              <w:keepLines w:val="0"/>
              <w:spacing w:before="480"/>
              <w:jc w:val="center"/>
              <w:rPr>
                <w:rFonts w:ascii="Calibri" w:eastAsia="Calibri" w:hAnsi="Calibri" w:cs="Calibri"/>
                <w:b/>
                <w:color w:val="003B86"/>
              </w:rPr>
            </w:pPr>
            <w:bookmarkStart w:id="0" w:name="_Toc172639292"/>
            <w:bookmarkStart w:id="1" w:name="_Toc172645539"/>
            <w:r w:rsidRPr="00EC4B56">
              <w:rPr>
                <w:rFonts w:ascii="Calibri" w:eastAsia="Calibri" w:hAnsi="Calibri" w:cs="Calibri"/>
                <w:b/>
                <w:color w:val="003B86"/>
                <w:sz w:val="46"/>
                <w:szCs w:val="46"/>
              </w:rPr>
              <w:t>PREP4BLUE Pilot Action Report</w:t>
            </w:r>
            <w:bookmarkEnd w:id="0"/>
            <w:bookmarkEnd w:id="1"/>
          </w:p>
          <w:p w14:paraId="5D59F623" w14:textId="77777777" w:rsidR="003B4FAE" w:rsidRPr="00A54E1A" w:rsidRDefault="001D1AD6">
            <w:pPr>
              <w:spacing w:before="120"/>
              <w:jc w:val="center"/>
              <w:rPr>
                <w:rFonts w:ascii="Calibri" w:eastAsia="Calibri" w:hAnsi="Calibri" w:cs="Calibri"/>
                <w:b/>
                <w:color w:val="00A8C1"/>
                <w:sz w:val="36"/>
                <w:szCs w:val="36"/>
                <w:highlight w:val="yellow"/>
              </w:rPr>
            </w:pPr>
            <w:r w:rsidRPr="00A54E1A">
              <w:rPr>
                <w:rFonts w:ascii="Calibri" w:eastAsia="Calibri" w:hAnsi="Calibri" w:cs="Calibri"/>
                <w:b/>
                <w:color w:val="00A8C1"/>
                <w:sz w:val="36"/>
                <w:szCs w:val="36"/>
                <w:highlight w:val="yellow"/>
              </w:rPr>
              <w:t>Title of the Pilot Action</w:t>
            </w:r>
          </w:p>
          <w:p w14:paraId="5D59F624" w14:textId="77777777" w:rsidR="003B4FAE" w:rsidRPr="00EC4B56" w:rsidRDefault="001D1AD6">
            <w:pPr>
              <w:spacing w:before="120"/>
              <w:jc w:val="center"/>
              <w:rPr>
                <w:rFonts w:ascii="Calibri" w:eastAsia="Calibri" w:hAnsi="Calibri" w:cs="Calibri"/>
                <w:color w:val="00A8C1"/>
                <w:sz w:val="36"/>
                <w:szCs w:val="36"/>
              </w:rPr>
            </w:pPr>
            <w:r w:rsidRPr="00A54E1A">
              <w:rPr>
                <w:rFonts w:ascii="Calibri" w:eastAsia="Calibri" w:hAnsi="Calibri" w:cs="Calibri"/>
                <w:b/>
                <w:color w:val="00A8C1"/>
                <w:sz w:val="36"/>
                <w:szCs w:val="36"/>
                <w:highlight w:val="yellow"/>
              </w:rPr>
              <w:t>Name of Organisation</w:t>
            </w:r>
          </w:p>
          <w:p w14:paraId="5D59F625" w14:textId="77777777" w:rsidR="003B4FAE" w:rsidRPr="00EC4B56" w:rsidRDefault="003B4FAE">
            <w:pPr>
              <w:spacing w:before="120"/>
              <w:jc w:val="center"/>
              <w:rPr>
                <w:rFonts w:ascii="Calibri" w:eastAsia="Calibri" w:hAnsi="Calibri" w:cs="Calibri"/>
                <w:b/>
              </w:rPr>
            </w:pPr>
          </w:p>
        </w:tc>
      </w:tr>
    </w:tbl>
    <w:p w14:paraId="5D59F627" w14:textId="77777777" w:rsidR="003B4FAE" w:rsidRPr="00EC4B56" w:rsidRDefault="003B4FAE">
      <w:pPr>
        <w:spacing w:before="60" w:after="60" w:line="240" w:lineRule="auto"/>
        <w:jc w:val="both"/>
        <w:rPr>
          <w:rFonts w:ascii="Calibri" w:eastAsia="Calibri" w:hAnsi="Calibri" w:cs="Calibri"/>
          <w:b/>
        </w:rPr>
      </w:pPr>
    </w:p>
    <w:p w14:paraId="5D59F628" w14:textId="77777777" w:rsidR="003B4FAE" w:rsidRPr="00EC4B56" w:rsidRDefault="003B4FAE">
      <w:pPr>
        <w:spacing w:before="60" w:after="60" w:line="240" w:lineRule="auto"/>
        <w:jc w:val="both"/>
        <w:rPr>
          <w:rFonts w:ascii="Calibri" w:eastAsia="Calibri" w:hAnsi="Calibri" w:cs="Calibri"/>
        </w:rPr>
      </w:pPr>
    </w:p>
    <w:p w14:paraId="5D59F629" w14:textId="77777777" w:rsidR="003B4FAE" w:rsidRPr="00EC4B56" w:rsidRDefault="001D1AD6">
      <w:pPr>
        <w:spacing w:before="240" w:after="240" w:line="240" w:lineRule="auto"/>
        <w:jc w:val="center"/>
        <w:rPr>
          <w:rFonts w:ascii="Calibri" w:eastAsia="Calibri" w:hAnsi="Calibri" w:cs="Calibri"/>
          <w:color w:val="00A8C1"/>
        </w:rPr>
      </w:pPr>
      <w:r w:rsidRPr="00EC4B56">
        <w:rPr>
          <w:rFonts w:ascii="Calibri" w:eastAsia="Calibri" w:hAnsi="Calibri" w:cs="Calibri"/>
          <w:b/>
          <w:color w:val="00A8C1"/>
        </w:rPr>
        <w:t>Project Duration:</w:t>
      </w:r>
      <w:r w:rsidRPr="00EC4B56">
        <w:rPr>
          <w:rFonts w:ascii="Calibri" w:eastAsia="Calibri" w:hAnsi="Calibri" w:cs="Calibri"/>
          <w:color w:val="00A8C1"/>
        </w:rPr>
        <w:br/>
      </w:r>
      <w:r w:rsidRPr="003127ED">
        <w:rPr>
          <w:rFonts w:ascii="Calibri" w:eastAsia="Calibri" w:hAnsi="Calibri" w:cs="Calibri"/>
          <w:color w:val="00A8C1"/>
          <w:highlight w:val="yellow"/>
        </w:rPr>
        <w:t>[Start Date]</w:t>
      </w:r>
      <w:r w:rsidRPr="00EC4B56">
        <w:rPr>
          <w:rFonts w:ascii="Calibri" w:eastAsia="Calibri" w:hAnsi="Calibri" w:cs="Calibri"/>
          <w:color w:val="00A8C1"/>
        </w:rPr>
        <w:t xml:space="preserve"> to [</w:t>
      </w:r>
      <w:r w:rsidRPr="003127ED">
        <w:rPr>
          <w:rFonts w:ascii="Calibri" w:eastAsia="Calibri" w:hAnsi="Calibri" w:cs="Calibri"/>
          <w:color w:val="00A8C1"/>
          <w:highlight w:val="yellow"/>
        </w:rPr>
        <w:t>End Date]</w:t>
      </w:r>
    </w:p>
    <w:p w14:paraId="5D59F62A" w14:textId="77777777" w:rsidR="003B4FAE" w:rsidRPr="00EC4B56" w:rsidRDefault="001D1AD6">
      <w:pPr>
        <w:spacing w:before="240" w:after="240" w:line="240" w:lineRule="auto"/>
        <w:jc w:val="center"/>
        <w:rPr>
          <w:rFonts w:ascii="Calibri" w:eastAsia="Calibri" w:hAnsi="Calibri" w:cs="Calibri"/>
          <w:color w:val="00A8C1"/>
        </w:rPr>
      </w:pPr>
      <w:r w:rsidRPr="00EC4B56">
        <w:rPr>
          <w:rFonts w:ascii="Calibri" w:eastAsia="Calibri" w:hAnsi="Calibri" w:cs="Calibri"/>
          <w:b/>
          <w:color w:val="00A8C1"/>
        </w:rPr>
        <w:t>Project Coordinator:</w:t>
      </w:r>
      <w:r w:rsidRPr="00EC4B56">
        <w:rPr>
          <w:rFonts w:ascii="Calibri" w:eastAsia="Calibri" w:hAnsi="Calibri" w:cs="Calibri"/>
          <w:color w:val="00A8C1"/>
        </w:rPr>
        <w:t xml:space="preserve"> </w:t>
      </w:r>
      <w:r w:rsidRPr="00EC4B56">
        <w:rPr>
          <w:rFonts w:ascii="Calibri" w:eastAsia="Calibri" w:hAnsi="Calibri" w:cs="Calibri"/>
          <w:color w:val="00A8C1"/>
        </w:rPr>
        <w:br/>
        <w:t>[</w:t>
      </w:r>
      <w:r w:rsidRPr="003127ED">
        <w:rPr>
          <w:rFonts w:ascii="Calibri" w:eastAsia="Calibri" w:hAnsi="Calibri" w:cs="Calibri"/>
          <w:color w:val="00A8C1"/>
          <w:highlight w:val="yellow"/>
        </w:rPr>
        <w:t>Coordinator Name]</w:t>
      </w:r>
    </w:p>
    <w:p w14:paraId="5D59F62B" w14:textId="77777777" w:rsidR="003B4FAE" w:rsidRPr="00EC4B56" w:rsidRDefault="001D1AD6">
      <w:pPr>
        <w:spacing w:before="240" w:after="240" w:line="240" w:lineRule="auto"/>
        <w:jc w:val="center"/>
        <w:rPr>
          <w:rFonts w:ascii="Calibri" w:eastAsia="Calibri" w:hAnsi="Calibri" w:cs="Calibri"/>
          <w:b/>
        </w:rPr>
      </w:pPr>
      <w:r w:rsidRPr="00EC4B56">
        <w:rPr>
          <w:rFonts w:ascii="Calibri" w:eastAsia="Calibri" w:hAnsi="Calibri" w:cs="Calibri"/>
          <w:b/>
          <w:color w:val="00A8C1"/>
        </w:rPr>
        <w:t>Collaborators/Partners:</w:t>
      </w:r>
      <w:r w:rsidRPr="00EC4B56">
        <w:rPr>
          <w:rFonts w:ascii="Calibri" w:eastAsia="Calibri" w:hAnsi="Calibri" w:cs="Calibri"/>
          <w:color w:val="00A8C1"/>
        </w:rPr>
        <w:t xml:space="preserve"> </w:t>
      </w:r>
      <w:r w:rsidRPr="00EC4B56">
        <w:rPr>
          <w:rFonts w:ascii="Calibri" w:eastAsia="Calibri" w:hAnsi="Calibri" w:cs="Calibri"/>
          <w:color w:val="00A8C1"/>
        </w:rPr>
        <w:br/>
        <w:t>[</w:t>
      </w:r>
      <w:r w:rsidRPr="003127ED">
        <w:rPr>
          <w:rFonts w:ascii="Calibri" w:eastAsia="Calibri" w:hAnsi="Calibri" w:cs="Calibri"/>
          <w:color w:val="00A8C1"/>
          <w:highlight w:val="yellow"/>
        </w:rPr>
        <w:t>List of Collaborators/Partners]</w:t>
      </w:r>
    </w:p>
    <w:p w14:paraId="5D59F62C" w14:textId="77777777" w:rsidR="003B4FAE" w:rsidRPr="00EC4B56" w:rsidRDefault="003B4FAE">
      <w:pPr>
        <w:spacing w:before="60" w:after="60" w:line="240" w:lineRule="auto"/>
        <w:jc w:val="both"/>
        <w:rPr>
          <w:rFonts w:ascii="Calibri" w:eastAsia="Calibri" w:hAnsi="Calibri" w:cs="Calibri"/>
          <w:b/>
        </w:rPr>
      </w:pPr>
    </w:p>
    <w:p w14:paraId="5D59F62D" w14:textId="77777777" w:rsidR="003B4FAE" w:rsidRPr="00EC4B56" w:rsidRDefault="003B4FAE">
      <w:pPr>
        <w:spacing w:before="60" w:after="60" w:line="240" w:lineRule="auto"/>
        <w:jc w:val="both"/>
        <w:rPr>
          <w:rFonts w:ascii="Calibri" w:eastAsia="Calibri" w:hAnsi="Calibri" w:cs="Calibri"/>
          <w:b/>
        </w:rPr>
      </w:pPr>
    </w:p>
    <w:p w14:paraId="5D59F62E" w14:textId="77777777" w:rsidR="003B4FAE" w:rsidRPr="00EC4B56" w:rsidRDefault="003B4FAE">
      <w:pPr>
        <w:spacing w:before="60" w:after="60" w:line="240" w:lineRule="auto"/>
        <w:jc w:val="both"/>
        <w:rPr>
          <w:rFonts w:ascii="Calibri" w:eastAsia="Calibri" w:hAnsi="Calibri" w:cs="Calibri"/>
          <w:b/>
        </w:rPr>
      </w:pPr>
    </w:p>
    <w:p w14:paraId="5D59F62F" w14:textId="77777777" w:rsidR="003B4FAE" w:rsidRPr="00EC4B56" w:rsidRDefault="003B4FAE">
      <w:pPr>
        <w:spacing w:before="60" w:after="60" w:line="240" w:lineRule="auto"/>
        <w:jc w:val="both"/>
        <w:rPr>
          <w:rFonts w:ascii="Calibri" w:eastAsia="Calibri" w:hAnsi="Calibri" w:cs="Calibri"/>
          <w:b/>
        </w:rPr>
      </w:pPr>
    </w:p>
    <w:p w14:paraId="5D59F630" w14:textId="77777777" w:rsidR="003B4FAE" w:rsidRPr="00EC4B56" w:rsidRDefault="003B4FAE">
      <w:pPr>
        <w:spacing w:before="60" w:after="60" w:line="240" w:lineRule="auto"/>
        <w:jc w:val="both"/>
        <w:rPr>
          <w:rFonts w:ascii="Calibri" w:eastAsia="Calibri" w:hAnsi="Calibri" w:cs="Calibri"/>
        </w:rPr>
      </w:pPr>
    </w:p>
    <w:p w14:paraId="5D59F631" w14:textId="77777777" w:rsidR="003B4FAE" w:rsidRPr="00EC4B56" w:rsidRDefault="003B4FAE">
      <w:pPr>
        <w:spacing w:before="60" w:after="60" w:line="240" w:lineRule="auto"/>
        <w:jc w:val="both"/>
        <w:rPr>
          <w:rFonts w:ascii="Calibri" w:eastAsia="Calibri" w:hAnsi="Calibri" w:cs="Calibri"/>
        </w:rPr>
      </w:pPr>
    </w:p>
    <w:p w14:paraId="5D59F632" w14:textId="77777777" w:rsidR="003B4FAE" w:rsidRPr="00EC4B56" w:rsidRDefault="003B4FAE">
      <w:pPr>
        <w:spacing w:before="60" w:after="60" w:line="240" w:lineRule="auto"/>
        <w:jc w:val="both"/>
        <w:rPr>
          <w:rFonts w:ascii="Calibri" w:eastAsia="Calibri" w:hAnsi="Calibri" w:cs="Calibri"/>
        </w:rPr>
      </w:pPr>
    </w:p>
    <w:p w14:paraId="5D59F633" w14:textId="77777777" w:rsidR="003B4FAE" w:rsidRPr="00EC4B56" w:rsidRDefault="003B4FAE">
      <w:pPr>
        <w:spacing w:before="60" w:after="60" w:line="240" w:lineRule="auto"/>
        <w:jc w:val="both"/>
        <w:rPr>
          <w:rFonts w:ascii="Calibri" w:eastAsia="Calibri" w:hAnsi="Calibri" w:cs="Calibri"/>
        </w:rPr>
      </w:pPr>
    </w:p>
    <w:p w14:paraId="5D59F634" w14:textId="77777777" w:rsidR="003B4FAE" w:rsidRPr="00EC4B56" w:rsidRDefault="003B4FAE">
      <w:pPr>
        <w:spacing w:before="60" w:after="60" w:line="240" w:lineRule="auto"/>
        <w:jc w:val="both"/>
        <w:rPr>
          <w:rFonts w:ascii="Calibri" w:eastAsia="Calibri" w:hAnsi="Calibri" w:cs="Calibri"/>
          <w:color w:val="00A8C1"/>
        </w:rPr>
      </w:pPr>
    </w:p>
    <w:p w14:paraId="5D59F635" w14:textId="77777777" w:rsidR="003B4FAE" w:rsidRPr="00EC4B56" w:rsidRDefault="003B4FAE">
      <w:pPr>
        <w:spacing w:before="120" w:after="160" w:line="259" w:lineRule="auto"/>
        <w:jc w:val="both"/>
        <w:rPr>
          <w:rFonts w:ascii="Calibri" w:eastAsia="Calibri" w:hAnsi="Calibri" w:cs="Calibri"/>
          <w:color w:val="00A8C1"/>
        </w:rPr>
      </w:pPr>
    </w:p>
    <w:p w14:paraId="5D59F636" w14:textId="77777777" w:rsidR="003B4FAE" w:rsidRPr="00EC4B56" w:rsidRDefault="003B4FAE">
      <w:pPr>
        <w:keepNext/>
        <w:keepLines/>
        <w:spacing w:before="240" w:after="240" w:line="259" w:lineRule="auto"/>
        <w:jc w:val="both"/>
        <w:rPr>
          <w:rFonts w:ascii="Calibri" w:eastAsia="Calibri" w:hAnsi="Calibri" w:cs="Calibri"/>
          <w:color w:val="00A8C1"/>
        </w:rPr>
      </w:pPr>
    </w:p>
    <w:sdt>
      <w:sdtPr>
        <w:id w:val="1084653870"/>
        <w:docPartObj>
          <w:docPartGallery w:val="Table of Contents"/>
          <w:docPartUnique/>
        </w:docPartObj>
      </w:sdtPr>
      <w:sdtEndPr>
        <w:rPr>
          <w:b/>
          <w:bCs/>
          <w:noProof/>
        </w:rPr>
      </w:sdtEndPr>
      <w:sdtContent>
        <w:p w14:paraId="66196C44" w14:textId="77777777" w:rsidR="002D7012" w:rsidRDefault="00D80EA8" w:rsidP="00D80EA8">
          <w:pPr>
            <w:keepNext/>
            <w:keepLines/>
            <w:spacing w:before="240" w:after="240" w:line="259" w:lineRule="auto"/>
            <w:jc w:val="both"/>
            <w:rPr>
              <w:noProof/>
            </w:rPr>
          </w:pPr>
          <w:r w:rsidRPr="00EC4B56">
            <w:rPr>
              <w:rFonts w:ascii="Calibri" w:eastAsia="Calibri" w:hAnsi="Calibri" w:cs="Calibri"/>
              <w:b/>
              <w:smallCaps/>
              <w:color w:val="003B86"/>
              <w:sz w:val="36"/>
              <w:szCs w:val="36"/>
            </w:rPr>
            <w:t>Table of Contents</w:t>
          </w:r>
          <w:r w:rsidRPr="00EC4B56">
            <w:fldChar w:fldCharType="begin"/>
          </w:r>
          <w:r w:rsidRPr="00EC4B56">
            <w:instrText xml:space="preserve"> TOC \o "1-3" \h \z \u </w:instrText>
          </w:r>
          <w:r w:rsidRPr="00EC4B56">
            <w:fldChar w:fldCharType="separate"/>
          </w:r>
        </w:p>
        <w:p w14:paraId="785B608A" w14:textId="31F14DF3" w:rsidR="002D7012" w:rsidRDefault="00BA63D6">
          <w:pPr>
            <w:pStyle w:val="TOC1"/>
            <w:tabs>
              <w:tab w:val="right" w:leader="dot" w:pos="9350"/>
            </w:tabs>
            <w:rPr>
              <w:rFonts w:asciiTheme="minorHAnsi" w:eastAsiaTheme="minorEastAsia" w:hAnsiTheme="minorHAnsi" w:cstheme="minorBidi"/>
              <w:noProof/>
              <w:kern w:val="2"/>
              <w:sz w:val="24"/>
              <w:szCs w:val="24"/>
              <w:lang w:val="en-IE" w:eastAsia="en-IE"/>
              <w14:ligatures w14:val="standardContextual"/>
            </w:rPr>
          </w:pPr>
          <w:hyperlink w:anchor="_Toc172645539" w:history="1">
            <w:r w:rsidR="002D7012" w:rsidRPr="00285AD9">
              <w:rPr>
                <w:rStyle w:val="Hyperlink"/>
                <w:rFonts w:ascii="Calibri" w:eastAsia="Calibri" w:hAnsi="Calibri" w:cs="Calibri"/>
                <w:b/>
                <w:noProof/>
              </w:rPr>
              <w:t>PREP4BLUE Pilot Action Report</w:t>
            </w:r>
            <w:r w:rsidR="002D7012">
              <w:rPr>
                <w:noProof/>
                <w:webHidden/>
              </w:rPr>
              <w:tab/>
            </w:r>
            <w:r w:rsidR="002D7012">
              <w:rPr>
                <w:noProof/>
                <w:webHidden/>
              </w:rPr>
              <w:fldChar w:fldCharType="begin"/>
            </w:r>
            <w:r w:rsidR="002D7012">
              <w:rPr>
                <w:noProof/>
                <w:webHidden/>
              </w:rPr>
              <w:instrText xml:space="preserve"> PAGEREF _Toc172645539 \h </w:instrText>
            </w:r>
            <w:r w:rsidR="002D7012">
              <w:rPr>
                <w:noProof/>
                <w:webHidden/>
              </w:rPr>
            </w:r>
            <w:r w:rsidR="002D7012">
              <w:rPr>
                <w:noProof/>
                <w:webHidden/>
              </w:rPr>
              <w:fldChar w:fldCharType="separate"/>
            </w:r>
            <w:r w:rsidR="002D7012">
              <w:rPr>
                <w:noProof/>
                <w:webHidden/>
              </w:rPr>
              <w:t>1</w:t>
            </w:r>
            <w:r w:rsidR="002D7012">
              <w:rPr>
                <w:noProof/>
                <w:webHidden/>
              </w:rPr>
              <w:fldChar w:fldCharType="end"/>
            </w:r>
          </w:hyperlink>
        </w:p>
        <w:p w14:paraId="6493874A" w14:textId="08046881" w:rsidR="002D7012" w:rsidRDefault="00BA63D6">
          <w:pPr>
            <w:pStyle w:val="TOC1"/>
            <w:tabs>
              <w:tab w:val="right" w:leader="dot" w:pos="9350"/>
            </w:tabs>
            <w:rPr>
              <w:rFonts w:asciiTheme="minorHAnsi" w:eastAsiaTheme="minorEastAsia" w:hAnsiTheme="minorHAnsi" w:cstheme="minorBidi"/>
              <w:noProof/>
              <w:kern w:val="2"/>
              <w:sz w:val="24"/>
              <w:szCs w:val="24"/>
              <w:lang w:val="en-IE" w:eastAsia="en-IE"/>
              <w14:ligatures w14:val="standardContextual"/>
            </w:rPr>
          </w:pPr>
          <w:hyperlink w:anchor="_Toc172645540" w:history="1">
            <w:r w:rsidR="002D7012" w:rsidRPr="00285AD9">
              <w:rPr>
                <w:rStyle w:val="Hyperlink"/>
                <w:noProof/>
              </w:rPr>
              <w:t>Executive Summary (0.5 page)</w:t>
            </w:r>
            <w:r w:rsidR="002D7012">
              <w:rPr>
                <w:noProof/>
                <w:webHidden/>
              </w:rPr>
              <w:tab/>
            </w:r>
            <w:r w:rsidR="002D7012">
              <w:rPr>
                <w:noProof/>
                <w:webHidden/>
              </w:rPr>
              <w:fldChar w:fldCharType="begin"/>
            </w:r>
            <w:r w:rsidR="002D7012">
              <w:rPr>
                <w:noProof/>
                <w:webHidden/>
              </w:rPr>
              <w:instrText xml:space="preserve"> PAGEREF _Toc172645540 \h </w:instrText>
            </w:r>
            <w:r w:rsidR="002D7012">
              <w:rPr>
                <w:noProof/>
                <w:webHidden/>
              </w:rPr>
            </w:r>
            <w:r w:rsidR="002D7012">
              <w:rPr>
                <w:noProof/>
                <w:webHidden/>
              </w:rPr>
              <w:fldChar w:fldCharType="separate"/>
            </w:r>
            <w:r w:rsidR="002D7012">
              <w:rPr>
                <w:noProof/>
                <w:webHidden/>
              </w:rPr>
              <w:t>3</w:t>
            </w:r>
            <w:r w:rsidR="002D7012">
              <w:rPr>
                <w:noProof/>
                <w:webHidden/>
              </w:rPr>
              <w:fldChar w:fldCharType="end"/>
            </w:r>
          </w:hyperlink>
        </w:p>
        <w:p w14:paraId="0ABA1726" w14:textId="66396C84" w:rsidR="002D7012" w:rsidRDefault="00BA63D6">
          <w:pPr>
            <w:pStyle w:val="TOC1"/>
            <w:tabs>
              <w:tab w:val="left" w:pos="480"/>
              <w:tab w:val="right" w:leader="dot" w:pos="9350"/>
            </w:tabs>
            <w:rPr>
              <w:rFonts w:asciiTheme="minorHAnsi" w:eastAsiaTheme="minorEastAsia" w:hAnsiTheme="minorHAnsi" w:cstheme="minorBidi"/>
              <w:noProof/>
              <w:kern w:val="2"/>
              <w:sz w:val="24"/>
              <w:szCs w:val="24"/>
              <w:lang w:val="en-IE" w:eastAsia="en-IE"/>
              <w14:ligatures w14:val="standardContextual"/>
            </w:rPr>
          </w:pPr>
          <w:hyperlink w:anchor="_Toc172645541" w:history="1">
            <w:r w:rsidR="002D7012" w:rsidRPr="00285AD9">
              <w:rPr>
                <w:rStyle w:val="Hyperlink"/>
                <w:noProof/>
              </w:rPr>
              <w:t>1</w:t>
            </w:r>
            <w:r w:rsidR="002D7012">
              <w:rPr>
                <w:rFonts w:asciiTheme="minorHAnsi" w:eastAsiaTheme="minorEastAsia" w:hAnsiTheme="minorHAnsi" w:cstheme="minorBidi"/>
                <w:noProof/>
                <w:kern w:val="2"/>
                <w:sz w:val="24"/>
                <w:szCs w:val="24"/>
                <w:lang w:val="en-IE" w:eastAsia="en-IE"/>
                <w14:ligatures w14:val="standardContextual"/>
              </w:rPr>
              <w:tab/>
            </w:r>
            <w:r w:rsidR="002D7012" w:rsidRPr="00285AD9">
              <w:rPr>
                <w:rStyle w:val="Hyperlink"/>
                <w:noProof/>
              </w:rPr>
              <w:t>Introduction (1 page)</w:t>
            </w:r>
            <w:r w:rsidR="002D7012">
              <w:rPr>
                <w:noProof/>
                <w:webHidden/>
              </w:rPr>
              <w:tab/>
            </w:r>
            <w:r w:rsidR="002D7012">
              <w:rPr>
                <w:noProof/>
                <w:webHidden/>
              </w:rPr>
              <w:fldChar w:fldCharType="begin"/>
            </w:r>
            <w:r w:rsidR="002D7012">
              <w:rPr>
                <w:noProof/>
                <w:webHidden/>
              </w:rPr>
              <w:instrText xml:space="preserve"> PAGEREF _Toc172645541 \h </w:instrText>
            </w:r>
            <w:r w:rsidR="002D7012">
              <w:rPr>
                <w:noProof/>
                <w:webHidden/>
              </w:rPr>
            </w:r>
            <w:r w:rsidR="002D7012">
              <w:rPr>
                <w:noProof/>
                <w:webHidden/>
              </w:rPr>
              <w:fldChar w:fldCharType="separate"/>
            </w:r>
            <w:r w:rsidR="002D7012">
              <w:rPr>
                <w:noProof/>
                <w:webHidden/>
              </w:rPr>
              <w:t>3</w:t>
            </w:r>
            <w:r w:rsidR="002D7012">
              <w:rPr>
                <w:noProof/>
                <w:webHidden/>
              </w:rPr>
              <w:fldChar w:fldCharType="end"/>
            </w:r>
          </w:hyperlink>
        </w:p>
        <w:p w14:paraId="2016CA8C" w14:textId="0CE71CF4" w:rsidR="002D7012" w:rsidRDefault="00BA63D6">
          <w:pPr>
            <w:pStyle w:val="TOC1"/>
            <w:tabs>
              <w:tab w:val="left" w:pos="480"/>
              <w:tab w:val="right" w:leader="dot" w:pos="9350"/>
            </w:tabs>
            <w:rPr>
              <w:rFonts w:asciiTheme="minorHAnsi" w:eastAsiaTheme="minorEastAsia" w:hAnsiTheme="minorHAnsi" w:cstheme="minorBidi"/>
              <w:noProof/>
              <w:kern w:val="2"/>
              <w:sz w:val="24"/>
              <w:szCs w:val="24"/>
              <w:lang w:val="en-IE" w:eastAsia="en-IE"/>
              <w14:ligatures w14:val="standardContextual"/>
            </w:rPr>
          </w:pPr>
          <w:hyperlink w:anchor="_Toc172645542" w:history="1">
            <w:r w:rsidR="002D7012" w:rsidRPr="00285AD9">
              <w:rPr>
                <w:rStyle w:val="Hyperlink"/>
                <w:noProof/>
              </w:rPr>
              <w:t>2</w:t>
            </w:r>
            <w:r w:rsidR="002D7012">
              <w:rPr>
                <w:rFonts w:asciiTheme="minorHAnsi" w:eastAsiaTheme="minorEastAsia" w:hAnsiTheme="minorHAnsi" w:cstheme="minorBidi"/>
                <w:noProof/>
                <w:kern w:val="2"/>
                <w:sz w:val="24"/>
                <w:szCs w:val="24"/>
                <w:lang w:val="en-IE" w:eastAsia="en-IE"/>
                <w14:ligatures w14:val="standardContextual"/>
              </w:rPr>
              <w:tab/>
            </w:r>
            <w:r w:rsidR="002D7012" w:rsidRPr="00285AD9">
              <w:rPr>
                <w:rStyle w:val="Hyperlink"/>
                <w:noProof/>
              </w:rPr>
              <w:t>Methodology (1-2 pages)</w:t>
            </w:r>
            <w:r w:rsidR="002D7012">
              <w:rPr>
                <w:noProof/>
                <w:webHidden/>
              </w:rPr>
              <w:tab/>
            </w:r>
            <w:r w:rsidR="002D7012">
              <w:rPr>
                <w:noProof/>
                <w:webHidden/>
              </w:rPr>
              <w:fldChar w:fldCharType="begin"/>
            </w:r>
            <w:r w:rsidR="002D7012">
              <w:rPr>
                <w:noProof/>
                <w:webHidden/>
              </w:rPr>
              <w:instrText xml:space="preserve"> PAGEREF _Toc172645542 \h </w:instrText>
            </w:r>
            <w:r w:rsidR="002D7012">
              <w:rPr>
                <w:noProof/>
                <w:webHidden/>
              </w:rPr>
            </w:r>
            <w:r w:rsidR="002D7012">
              <w:rPr>
                <w:noProof/>
                <w:webHidden/>
              </w:rPr>
              <w:fldChar w:fldCharType="separate"/>
            </w:r>
            <w:r w:rsidR="002D7012">
              <w:rPr>
                <w:noProof/>
                <w:webHidden/>
              </w:rPr>
              <w:t>4</w:t>
            </w:r>
            <w:r w:rsidR="002D7012">
              <w:rPr>
                <w:noProof/>
                <w:webHidden/>
              </w:rPr>
              <w:fldChar w:fldCharType="end"/>
            </w:r>
          </w:hyperlink>
        </w:p>
        <w:p w14:paraId="25652A1D" w14:textId="3FE03CBE" w:rsidR="002D7012" w:rsidRDefault="00BA63D6">
          <w:pPr>
            <w:pStyle w:val="TOC1"/>
            <w:tabs>
              <w:tab w:val="left" w:pos="480"/>
              <w:tab w:val="right" w:leader="dot" w:pos="9350"/>
            </w:tabs>
            <w:rPr>
              <w:rFonts w:asciiTheme="minorHAnsi" w:eastAsiaTheme="minorEastAsia" w:hAnsiTheme="minorHAnsi" w:cstheme="minorBidi"/>
              <w:noProof/>
              <w:kern w:val="2"/>
              <w:sz w:val="24"/>
              <w:szCs w:val="24"/>
              <w:lang w:val="en-IE" w:eastAsia="en-IE"/>
              <w14:ligatures w14:val="standardContextual"/>
            </w:rPr>
          </w:pPr>
          <w:hyperlink w:anchor="_Toc172645543" w:history="1">
            <w:r w:rsidR="002D7012" w:rsidRPr="00285AD9">
              <w:rPr>
                <w:rStyle w:val="Hyperlink"/>
                <w:noProof/>
              </w:rPr>
              <w:t>3</w:t>
            </w:r>
            <w:r w:rsidR="002D7012">
              <w:rPr>
                <w:rFonts w:asciiTheme="minorHAnsi" w:eastAsiaTheme="minorEastAsia" w:hAnsiTheme="minorHAnsi" w:cstheme="minorBidi"/>
                <w:noProof/>
                <w:kern w:val="2"/>
                <w:sz w:val="24"/>
                <w:szCs w:val="24"/>
                <w:lang w:val="en-IE" w:eastAsia="en-IE"/>
                <w14:ligatures w14:val="standardContextual"/>
              </w:rPr>
              <w:tab/>
            </w:r>
            <w:r w:rsidR="002D7012" w:rsidRPr="00285AD9">
              <w:rPr>
                <w:rStyle w:val="Hyperlink"/>
                <w:noProof/>
              </w:rPr>
              <w:t>Implementation (1 page)</w:t>
            </w:r>
            <w:r w:rsidR="002D7012">
              <w:rPr>
                <w:noProof/>
                <w:webHidden/>
              </w:rPr>
              <w:tab/>
            </w:r>
            <w:r w:rsidR="002D7012">
              <w:rPr>
                <w:noProof/>
                <w:webHidden/>
              </w:rPr>
              <w:fldChar w:fldCharType="begin"/>
            </w:r>
            <w:r w:rsidR="002D7012">
              <w:rPr>
                <w:noProof/>
                <w:webHidden/>
              </w:rPr>
              <w:instrText xml:space="preserve"> PAGEREF _Toc172645543 \h </w:instrText>
            </w:r>
            <w:r w:rsidR="002D7012">
              <w:rPr>
                <w:noProof/>
                <w:webHidden/>
              </w:rPr>
            </w:r>
            <w:r w:rsidR="002D7012">
              <w:rPr>
                <w:noProof/>
                <w:webHidden/>
              </w:rPr>
              <w:fldChar w:fldCharType="separate"/>
            </w:r>
            <w:r w:rsidR="002D7012">
              <w:rPr>
                <w:noProof/>
                <w:webHidden/>
              </w:rPr>
              <w:t>5</w:t>
            </w:r>
            <w:r w:rsidR="002D7012">
              <w:rPr>
                <w:noProof/>
                <w:webHidden/>
              </w:rPr>
              <w:fldChar w:fldCharType="end"/>
            </w:r>
          </w:hyperlink>
        </w:p>
        <w:p w14:paraId="350D586D" w14:textId="5ABFC9CD" w:rsidR="002D7012" w:rsidRDefault="00BA63D6">
          <w:pPr>
            <w:pStyle w:val="TOC1"/>
            <w:tabs>
              <w:tab w:val="left" w:pos="480"/>
              <w:tab w:val="right" w:leader="dot" w:pos="9350"/>
            </w:tabs>
            <w:rPr>
              <w:rFonts w:asciiTheme="minorHAnsi" w:eastAsiaTheme="minorEastAsia" w:hAnsiTheme="minorHAnsi" w:cstheme="minorBidi"/>
              <w:noProof/>
              <w:kern w:val="2"/>
              <w:sz w:val="24"/>
              <w:szCs w:val="24"/>
              <w:lang w:val="en-IE" w:eastAsia="en-IE"/>
              <w14:ligatures w14:val="standardContextual"/>
            </w:rPr>
          </w:pPr>
          <w:hyperlink w:anchor="_Toc172645544" w:history="1">
            <w:r w:rsidR="002D7012" w:rsidRPr="00285AD9">
              <w:rPr>
                <w:rStyle w:val="Hyperlink"/>
                <w:noProof/>
              </w:rPr>
              <w:t>4</w:t>
            </w:r>
            <w:r w:rsidR="002D7012">
              <w:rPr>
                <w:rFonts w:asciiTheme="minorHAnsi" w:eastAsiaTheme="minorEastAsia" w:hAnsiTheme="minorHAnsi" w:cstheme="minorBidi"/>
                <w:noProof/>
                <w:kern w:val="2"/>
                <w:sz w:val="24"/>
                <w:szCs w:val="24"/>
                <w:lang w:val="en-IE" w:eastAsia="en-IE"/>
                <w14:ligatures w14:val="standardContextual"/>
              </w:rPr>
              <w:tab/>
            </w:r>
            <w:r w:rsidR="002D7012" w:rsidRPr="00285AD9">
              <w:rPr>
                <w:rStyle w:val="Hyperlink"/>
                <w:noProof/>
              </w:rPr>
              <w:t>Results and Impact assessment (1-2 pages)</w:t>
            </w:r>
            <w:r w:rsidR="002D7012">
              <w:rPr>
                <w:noProof/>
                <w:webHidden/>
              </w:rPr>
              <w:tab/>
            </w:r>
            <w:r w:rsidR="002D7012">
              <w:rPr>
                <w:noProof/>
                <w:webHidden/>
              </w:rPr>
              <w:fldChar w:fldCharType="begin"/>
            </w:r>
            <w:r w:rsidR="002D7012">
              <w:rPr>
                <w:noProof/>
                <w:webHidden/>
              </w:rPr>
              <w:instrText xml:space="preserve"> PAGEREF _Toc172645544 \h </w:instrText>
            </w:r>
            <w:r w:rsidR="002D7012">
              <w:rPr>
                <w:noProof/>
                <w:webHidden/>
              </w:rPr>
            </w:r>
            <w:r w:rsidR="002D7012">
              <w:rPr>
                <w:noProof/>
                <w:webHidden/>
              </w:rPr>
              <w:fldChar w:fldCharType="separate"/>
            </w:r>
            <w:r w:rsidR="002D7012">
              <w:rPr>
                <w:noProof/>
                <w:webHidden/>
              </w:rPr>
              <w:t>5</w:t>
            </w:r>
            <w:r w:rsidR="002D7012">
              <w:rPr>
                <w:noProof/>
                <w:webHidden/>
              </w:rPr>
              <w:fldChar w:fldCharType="end"/>
            </w:r>
          </w:hyperlink>
        </w:p>
        <w:p w14:paraId="5C0628C9" w14:textId="5EAB87AF" w:rsidR="002D7012" w:rsidRDefault="00BA63D6">
          <w:pPr>
            <w:pStyle w:val="TOC1"/>
            <w:tabs>
              <w:tab w:val="left" w:pos="480"/>
              <w:tab w:val="right" w:leader="dot" w:pos="9350"/>
            </w:tabs>
            <w:rPr>
              <w:rFonts w:asciiTheme="minorHAnsi" w:eastAsiaTheme="minorEastAsia" w:hAnsiTheme="minorHAnsi" w:cstheme="minorBidi"/>
              <w:noProof/>
              <w:kern w:val="2"/>
              <w:sz w:val="24"/>
              <w:szCs w:val="24"/>
              <w:lang w:val="en-IE" w:eastAsia="en-IE"/>
              <w14:ligatures w14:val="standardContextual"/>
            </w:rPr>
          </w:pPr>
          <w:hyperlink w:anchor="_Toc172645545" w:history="1">
            <w:r w:rsidR="002D7012" w:rsidRPr="00285AD9">
              <w:rPr>
                <w:rStyle w:val="Hyperlink"/>
                <w:noProof/>
              </w:rPr>
              <w:t>5</w:t>
            </w:r>
            <w:r w:rsidR="002D7012">
              <w:rPr>
                <w:rFonts w:asciiTheme="minorHAnsi" w:eastAsiaTheme="minorEastAsia" w:hAnsiTheme="minorHAnsi" w:cstheme="minorBidi"/>
                <w:noProof/>
                <w:kern w:val="2"/>
                <w:sz w:val="24"/>
                <w:szCs w:val="24"/>
                <w:lang w:val="en-IE" w:eastAsia="en-IE"/>
                <w14:ligatures w14:val="standardContextual"/>
              </w:rPr>
              <w:tab/>
            </w:r>
            <w:r w:rsidR="002D7012" w:rsidRPr="00285AD9">
              <w:rPr>
                <w:rStyle w:val="Hyperlink"/>
                <w:noProof/>
              </w:rPr>
              <w:t>Lessons Learned (0.5 page)</w:t>
            </w:r>
            <w:r w:rsidR="002D7012">
              <w:rPr>
                <w:noProof/>
                <w:webHidden/>
              </w:rPr>
              <w:tab/>
            </w:r>
            <w:r w:rsidR="002D7012">
              <w:rPr>
                <w:noProof/>
                <w:webHidden/>
              </w:rPr>
              <w:fldChar w:fldCharType="begin"/>
            </w:r>
            <w:r w:rsidR="002D7012">
              <w:rPr>
                <w:noProof/>
                <w:webHidden/>
              </w:rPr>
              <w:instrText xml:space="preserve"> PAGEREF _Toc172645545 \h </w:instrText>
            </w:r>
            <w:r w:rsidR="002D7012">
              <w:rPr>
                <w:noProof/>
                <w:webHidden/>
              </w:rPr>
            </w:r>
            <w:r w:rsidR="002D7012">
              <w:rPr>
                <w:noProof/>
                <w:webHidden/>
              </w:rPr>
              <w:fldChar w:fldCharType="separate"/>
            </w:r>
            <w:r w:rsidR="002D7012">
              <w:rPr>
                <w:noProof/>
                <w:webHidden/>
              </w:rPr>
              <w:t>6</w:t>
            </w:r>
            <w:r w:rsidR="002D7012">
              <w:rPr>
                <w:noProof/>
                <w:webHidden/>
              </w:rPr>
              <w:fldChar w:fldCharType="end"/>
            </w:r>
          </w:hyperlink>
        </w:p>
        <w:p w14:paraId="73578307" w14:textId="715BCC21" w:rsidR="002D7012" w:rsidRDefault="00BA63D6">
          <w:pPr>
            <w:pStyle w:val="TOC1"/>
            <w:tabs>
              <w:tab w:val="left" w:pos="480"/>
              <w:tab w:val="right" w:leader="dot" w:pos="9350"/>
            </w:tabs>
            <w:rPr>
              <w:rFonts w:asciiTheme="minorHAnsi" w:eastAsiaTheme="minorEastAsia" w:hAnsiTheme="minorHAnsi" w:cstheme="minorBidi"/>
              <w:noProof/>
              <w:kern w:val="2"/>
              <w:sz w:val="24"/>
              <w:szCs w:val="24"/>
              <w:lang w:val="en-IE" w:eastAsia="en-IE"/>
              <w14:ligatures w14:val="standardContextual"/>
            </w:rPr>
          </w:pPr>
          <w:hyperlink w:anchor="_Toc172645546" w:history="1">
            <w:r w:rsidR="002D7012" w:rsidRPr="00285AD9">
              <w:rPr>
                <w:rStyle w:val="Hyperlink"/>
                <w:noProof/>
              </w:rPr>
              <w:t>6</w:t>
            </w:r>
            <w:r w:rsidR="002D7012">
              <w:rPr>
                <w:rFonts w:asciiTheme="minorHAnsi" w:eastAsiaTheme="minorEastAsia" w:hAnsiTheme="minorHAnsi" w:cstheme="minorBidi"/>
                <w:noProof/>
                <w:kern w:val="2"/>
                <w:sz w:val="24"/>
                <w:szCs w:val="24"/>
                <w:lang w:val="en-IE" w:eastAsia="en-IE"/>
                <w14:ligatures w14:val="standardContextual"/>
              </w:rPr>
              <w:tab/>
            </w:r>
            <w:r w:rsidR="002D7012" w:rsidRPr="00285AD9">
              <w:rPr>
                <w:rStyle w:val="Hyperlink"/>
                <w:noProof/>
              </w:rPr>
              <w:t>Conclusion and Recommendations (0.5 page)</w:t>
            </w:r>
            <w:r w:rsidR="002D7012">
              <w:rPr>
                <w:noProof/>
                <w:webHidden/>
              </w:rPr>
              <w:tab/>
            </w:r>
            <w:r w:rsidR="002D7012">
              <w:rPr>
                <w:noProof/>
                <w:webHidden/>
              </w:rPr>
              <w:fldChar w:fldCharType="begin"/>
            </w:r>
            <w:r w:rsidR="002D7012">
              <w:rPr>
                <w:noProof/>
                <w:webHidden/>
              </w:rPr>
              <w:instrText xml:space="preserve"> PAGEREF _Toc172645546 \h </w:instrText>
            </w:r>
            <w:r w:rsidR="002D7012">
              <w:rPr>
                <w:noProof/>
                <w:webHidden/>
              </w:rPr>
            </w:r>
            <w:r w:rsidR="002D7012">
              <w:rPr>
                <w:noProof/>
                <w:webHidden/>
              </w:rPr>
              <w:fldChar w:fldCharType="separate"/>
            </w:r>
            <w:r w:rsidR="002D7012">
              <w:rPr>
                <w:noProof/>
                <w:webHidden/>
              </w:rPr>
              <w:t>7</w:t>
            </w:r>
            <w:r w:rsidR="002D7012">
              <w:rPr>
                <w:noProof/>
                <w:webHidden/>
              </w:rPr>
              <w:fldChar w:fldCharType="end"/>
            </w:r>
          </w:hyperlink>
        </w:p>
        <w:p w14:paraId="7F4AA5D7" w14:textId="0CA8F618" w:rsidR="002D7012" w:rsidRDefault="00BA63D6">
          <w:pPr>
            <w:pStyle w:val="TOC1"/>
            <w:tabs>
              <w:tab w:val="left" w:pos="480"/>
              <w:tab w:val="right" w:leader="dot" w:pos="9350"/>
            </w:tabs>
            <w:rPr>
              <w:rFonts w:asciiTheme="minorHAnsi" w:eastAsiaTheme="minorEastAsia" w:hAnsiTheme="minorHAnsi" w:cstheme="minorBidi"/>
              <w:noProof/>
              <w:kern w:val="2"/>
              <w:sz w:val="24"/>
              <w:szCs w:val="24"/>
              <w:lang w:val="en-IE" w:eastAsia="en-IE"/>
              <w14:ligatures w14:val="standardContextual"/>
            </w:rPr>
          </w:pPr>
          <w:hyperlink w:anchor="_Toc172645547" w:history="1">
            <w:r w:rsidR="002D7012" w:rsidRPr="00285AD9">
              <w:rPr>
                <w:rStyle w:val="Hyperlink"/>
                <w:noProof/>
              </w:rPr>
              <w:t>7</w:t>
            </w:r>
            <w:r w:rsidR="002D7012">
              <w:rPr>
                <w:rFonts w:asciiTheme="minorHAnsi" w:eastAsiaTheme="minorEastAsia" w:hAnsiTheme="minorHAnsi" w:cstheme="minorBidi"/>
                <w:noProof/>
                <w:kern w:val="2"/>
                <w:sz w:val="24"/>
                <w:szCs w:val="24"/>
                <w:lang w:val="en-IE" w:eastAsia="en-IE"/>
                <w14:ligatures w14:val="standardContextual"/>
              </w:rPr>
              <w:tab/>
            </w:r>
            <w:r w:rsidR="002D7012" w:rsidRPr="00285AD9">
              <w:rPr>
                <w:rStyle w:val="Hyperlink"/>
                <w:noProof/>
              </w:rPr>
              <w:t>Bibliography</w:t>
            </w:r>
            <w:r w:rsidR="002D7012">
              <w:rPr>
                <w:noProof/>
                <w:webHidden/>
              </w:rPr>
              <w:tab/>
            </w:r>
            <w:r w:rsidR="002D7012">
              <w:rPr>
                <w:noProof/>
                <w:webHidden/>
              </w:rPr>
              <w:fldChar w:fldCharType="begin"/>
            </w:r>
            <w:r w:rsidR="002D7012">
              <w:rPr>
                <w:noProof/>
                <w:webHidden/>
              </w:rPr>
              <w:instrText xml:space="preserve"> PAGEREF _Toc172645547 \h </w:instrText>
            </w:r>
            <w:r w:rsidR="002D7012">
              <w:rPr>
                <w:noProof/>
                <w:webHidden/>
              </w:rPr>
            </w:r>
            <w:r w:rsidR="002D7012">
              <w:rPr>
                <w:noProof/>
                <w:webHidden/>
              </w:rPr>
              <w:fldChar w:fldCharType="separate"/>
            </w:r>
            <w:r w:rsidR="002D7012">
              <w:rPr>
                <w:noProof/>
                <w:webHidden/>
              </w:rPr>
              <w:t>7</w:t>
            </w:r>
            <w:r w:rsidR="002D7012">
              <w:rPr>
                <w:noProof/>
                <w:webHidden/>
              </w:rPr>
              <w:fldChar w:fldCharType="end"/>
            </w:r>
          </w:hyperlink>
        </w:p>
        <w:p w14:paraId="6DC92483" w14:textId="76B81A78" w:rsidR="002D7012" w:rsidRDefault="00BA63D6">
          <w:pPr>
            <w:pStyle w:val="TOC1"/>
            <w:tabs>
              <w:tab w:val="left" w:pos="480"/>
              <w:tab w:val="right" w:leader="dot" w:pos="9350"/>
            </w:tabs>
            <w:rPr>
              <w:rFonts w:asciiTheme="minorHAnsi" w:eastAsiaTheme="minorEastAsia" w:hAnsiTheme="minorHAnsi" w:cstheme="minorBidi"/>
              <w:noProof/>
              <w:kern w:val="2"/>
              <w:sz w:val="24"/>
              <w:szCs w:val="24"/>
              <w:lang w:val="en-IE" w:eastAsia="en-IE"/>
              <w14:ligatures w14:val="standardContextual"/>
            </w:rPr>
          </w:pPr>
          <w:hyperlink w:anchor="_Toc172645548" w:history="1">
            <w:r w:rsidR="002D7012" w:rsidRPr="00285AD9">
              <w:rPr>
                <w:rStyle w:val="Hyperlink"/>
                <w:noProof/>
              </w:rPr>
              <w:t>8</w:t>
            </w:r>
            <w:r w:rsidR="002D7012">
              <w:rPr>
                <w:rFonts w:asciiTheme="minorHAnsi" w:eastAsiaTheme="minorEastAsia" w:hAnsiTheme="minorHAnsi" w:cstheme="minorBidi"/>
                <w:noProof/>
                <w:kern w:val="2"/>
                <w:sz w:val="24"/>
                <w:szCs w:val="24"/>
                <w:lang w:val="en-IE" w:eastAsia="en-IE"/>
                <w14:ligatures w14:val="standardContextual"/>
              </w:rPr>
              <w:tab/>
            </w:r>
            <w:r w:rsidR="002D7012" w:rsidRPr="00285AD9">
              <w:rPr>
                <w:rStyle w:val="Hyperlink"/>
                <w:noProof/>
              </w:rPr>
              <w:t>ANNEX 1 PREP4BLUE Mission Ocean Citizen Engagement Impact Mapper</w:t>
            </w:r>
            <w:r w:rsidR="002D7012">
              <w:rPr>
                <w:noProof/>
                <w:webHidden/>
              </w:rPr>
              <w:tab/>
            </w:r>
            <w:r w:rsidR="002D7012">
              <w:rPr>
                <w:noProof/>
                <w:webHidden/>
              </w:rPr>
              <w:fldChar w:fldCharType="begin"/>
            </w:r>
            <w:r w:rsidR="002D7012">
              <w:rPr>
                <w:noProof/>
                <w:webHidden/>
              </w:rPr>
              <w:instrText xml:space="preserve"> PAGEREF _Toc172645548 \h </w:instrText>
            </w:r>
            <w:r w:rsidR="002D7012">
              <w:rPr>
                <w:noProof/>
                <w:webHidden/>
              </w:rPr>
            </w:r>
            <w:r w:rsidR="002D7012">
              <w:rPr>
                <w:noProof/>
                <w:webHidden/>
              </w:rPr>
              <w:fldChar w:fldCharType="separate"/>
            </w:r>
            <w:r w:rsidR="002D7012">
              <w:rPr>
                <w:noProof/>
                <w:webHidden/>
              </w:rPr>
              <w:t>8</w:t>
            </w:r>
            <w:r w:rsidR="002D7012">
              <w:rPr>
                <w:noProof/>
                <w:webHidden/>
              </w:rPr>
              <w:fldChar w:fldCharType="end"/>
            </w:r>
          </w:hyperlink>
        </w:p>
        <w:p w14:paraId="5D59F641" w14:textId="77777777" w:rsidR="00D80EA8" w:rsidRPr="00EC4B56" w:rsidRDefault="00D80EA8">
          <w:r w:rsidRPr="00EC4B56">
            <w:rPr>
              <w:b/>
              <w:bCs/>
              <w:noProof/>
            </w:rPr>
            <w:fldChar w:fldCharType="end"/>
          </w:r>
        </w:p>
      </w:sdtContent>
    </w:sdt>
    <w:p w14:paraId="5D59F642" w14:textId="77777777" w:rsidR="003B4FAE" w:rsidRPr="00EC4B56" w:rsidRDefault="003B4FAE">
      <w:pPr>
        <w:spacing w:after="160" w:line="259" w:lineRule="auto"/>
        <w:jc w:val="both"/>
        <w:rPr>
          <w:rFonts w:ascii="Calibri" w:eastAsia="Calibri" w:hAnsi="Calibri" w:cs="Calibri"/>
        </w:rPr>
      </w:pPr>
    </w:p>
    <w:p w14:paraId="5D59F643" w14:textId="77777777" w:rsidR="003B4FAE" w:rsidRPr="00EC4B56" w:rsidRDefault="003B4FAE">
      <w:pPr>
        <w:spacing w:after="160" w:line="259" w:lineRule="auto"/>
        <w:jc w:val="both"/>
        <w:rPr>
          <w:rFonts w:ascii="Calibri" w:eastAsia="Calibri" w:hAnsi="Calibri" w:cs="Calibri"/>
        </w:rPr>
      </w:pPr>
    </w:p>
    <w:p w14:paraId="5D59F644" w14:textId="77777777" w:rsidR="003B4FAE" w:rsidRPr="00EC4B56" w:rsidRDefault="003B4FAE">
      <w:pPr>
        <w:spacing w:after="160" w:line="259" w:lineRule="auto"/>
        <w:jc w:val="both"/>
        <w:rPr>
          <w:rFonts w:ascii="Calibri" w:eastAsia="Calibri" w:hAnsi="Calibri" w:cs="Calibri"/>
        </w:rPr>
      </w:pPr>
    </w:p>
    <w:p w14:paraId="5D59F645" w14:textId="77777777" w:rsidR="003B4FAE" w:rsidRPr="00EC4B56" w:rsidRDefault="003B4FAE">
      <w:pPr>
        <w:spacing w:after="160" w:line="259" w:lineRule="auto"/>
        <w:jc w:val="both"/>
        <w:rPr>
          <w:rFonts w:ascii="Calibri" w:eastAsia="Calibri" w:hAnsi="Calibri" w:cs="Calibri"/>
        </w:rPr>
      </w:pPr>
    </w:p>
    <w:p w14:paraId="5D59F646" w14:textId="77777777" w:rsidR="003B4FAE" w:rsidRPr="00EC4B56" w:rsidRDefault="003B4FAE">
      <w:pPr>
        <w:spacing w:after="160" w:line="259" w:lineRule="auto"/>
        <w:jc w:val="both"/>
        <w:rPr>
          <w:rFonts w:ascii="Calibri" w:eastAsia="Calibri" w:hAnsi="Calibri" w:cs="Calibri"/>
        </w:rPr>
      </w:pPr>
    </w:p>
    <w:p w14:paraId="5D59F647" w14:textId="77777777" w:rsidR="003B4FAE" w:rsidRPr="00EC4B56" w:rsidRDefault="003B4FAE">
      <w:pPr>
        <w:spacing w:after="160" w:line="259" w:lineRule="auto"/>
        <w:jc w:val="both"/>
        <w:rPr>
          <w:rFonts w:ascii="Calibri" w:eastAsia="Calibri" w:hAnsi="Calibri" w:cs="Calibri"/>
        </w:rPr>
      </w:pPr>
    </w:p>
    <w:p w14:paraId="5D59F648" w14:textId="77777777" w:rsidR="003B4FAE" w:rsidRPr="00EC4B56" w:rsidRDefault="003B4FAE">
      <w:pPr>
        <w:spacing w:after="160" w:line="259" w:lineRule="auto"/>
        <w:jc w:val="both"/>
        <w:rPr>
          <w:rFonts w:ascii="Calibri" w:eastAsia="Calibri" w:hAnsi="Calibri" w:cs="Calibri"/>
        </w:rPr>
      </w:pPr>
    </w:p>
    <w:p w14:paraId="5D59F649" w14:textId="77777777" w:rsidR="003B4FAE" w:rsidRPr="00EC4B56" w:rsidRDefault="003B4FAE">
      <w:pPr>
        <w:spacing w:after="160" w:line="259" w:lineRule="auto"/>
        <w:jc w:val="both"/>
        <w:rPr>
          <w:rFonts w:ascii="Calibri" w:eastAsia="Calibri" w:hAnsi="Calibri" w:cs="Calibri"/>
        </w:rPr>
      </w:pPr>
    </w:p>
    <w:p w14:paraId="5D59F64A" w14:textId="77777777" w:rsidR="003B4FAE" w:rsidRPr="00EC4B56" w:rsidRDefault="003B4FAE">
      <w:pPr>
        <w:spacing w:after="160" w:line="259" w:lineRule="auto"/>
        <w:jc w:val="both"/>
        <w:rPr>
          <w:rFonts w:ascii="Calibri" w:eastAsia="Calibri" w:hAnsi="Calibri" w:cs="Calibri"/>
        </w:rPr>
      </w:pPr>
    </w:p>
    <w:p w14:paraId="5D59F64B" w14:textId="77777777" w:rsidR="003B4FAE" w:rsidRPr="00EC4B56" w:rsidRDefault="003B4FAE">
      <w:pPr>
        <w:spacing w:after="160" w:line="259" w:lineRule="auto"/>
        <w:jc w:val="both"/>
        <w:rPr>
          <w:rFonts w:ascii="Calibri" w:eastAsia="Calibri" w:hAnsi="Calibri" w:cs="Calibri"/>
        </w:rPr>
      </w:pPr>
    </w:p>
    <w:p w14:paraId="5D59F64C" w14:textId="77777777" w:rsidR="003B4FAE" w:rsidRPr="00EC4B56" w:rsidRDefault="003B4FAE">
      <w:pPr>
        <w:spacing w:after="160" w:line="259" w:lineRule="auto"/>
        <w:jc w:val="both"/>
        <w:rPr>
          <w:rFonts w:ascii="Calibri" w:eastAsia="Calibri" w:hAnsi="Calibri" w:cs="Calibri"/>
        </w:rPr>
      </w:pPr>
    </w:p>
    <w:p w14:paraId="5D59F64D" w14:textId="77777777" w:rsidR="003B4FAE" w:rsidRPr="00EC4B56" w:rsidRDefault="003B4FAE">
      <w:pPr>
        <w:spacing w:after="160" w:line="259" w:lineRule="auto"/>
        <w:jc w:val="both"/>
        <w:rPr>
          <w:rFonts w:ascii="Calibri" w:eastAsia="Calibri" w:hAnsi="Calibri" w:cs="Calibri"/>
        </w:rPr>
      </w:pPr>
    </w:p>
    <w:p w14:paraId="5D59F64E" w14:textId="77777777" w:rsidR="003B4FAE" w:rsidRPr="00EC4B56" w:rsidRDefault="003B4FAE">
      <w:pPr>
        <w:spacing w:after="160" w:line="259" w:lineRule="auto"/>
        <w:jc w:val="both"/>
        <w:rPr>
          <w:rFonts w:ascii="Calibri" w:eastAsia="Calibri" w:hAnsi="Calibri" w:cs="Calibri"/>
        </w:rPr>
      </w:pPr>
    </w:p>
    <w:p w14:paraId="5D59F64F" w14:textId="77777777" w:rsidR="003B4FAE" w:rsidRPr="00EC4B56" w:rsidRDefault="003B4FAE">
      <w:pPr>
        <w:spacing w:before="120" w:after="120" w:line="259" w:lineRule="auto"/>
        <w:jc w:val="both"/>
        <w:rPr>
          <w:rFonts w:ascii="Calibri" w:eastAsia="Calibri" w:hAnsi="Calibri" w:cs="Calibri"/>
        </w:rPr>
      </w:pPr>
    </w:p>
    <w:p w14:paraId="5D59F650" w14:textId="77777777" w:rsidR="003B4FAE" w:rsidRPr="00EC4B56" w:rsidRDefault="001D1AD6" w:rsidP="00D80EA8">
      <w:pPr>
        <w:pStyle w:val="P4B0"/>
      </w:pPr>
      <w:bookmarkStart w:id="2" w:name="_Toc172645540"/>
      <w:r w:rsidRPr="00EC4B56">
        <w:lastRenderedPageBreak/>
        <w:t>Executive Summary (0.5 page)</w:t>
      </w:r>
      <w:bookmarkEnd w:id="2"/>
    </w:p>
    <w:p w14:paraId="5D59F651" w14:textId="77777777" w:rsidR="003B4FAE" w:rsidRPr="003127ED" w:rsidRDefault="001D1AD6">
      <w:pPr>
        <w:spacing w:before="240" w:after="240" w:line="259" w:lineRule="auto"/>
        <w:jc w:val="both"/>
        <w:rPr>
          <w:rFonts w:ascii="Calibri" w:eastAsia="Calibri" w:hAnsi="Calibri" w:cs="Calibri"/>
          <w:b/>
          <w:highlight w:val="yellow"/>
        </w:rPr>
      </w:pPr>
      <w:r w:rsidRPr="003127ED">
        <w:rPr>
          <w:rFonts w:ascii="Calibri" w:eastAsia="Calibri" w:hAnsi="Calibri" w:cs="Calibri"/>
          <w:b/>
          <w:highlight w:val="yellow"/>
        </w:rPr>
        <w:t>Overview of the Pilot Action</w:t>
      </w:r>
    </w:p>
    <w:p w14:paraId="5D59F652" w14:textId="39B05386" w:rsidR="003B4FAE" w:rsidRPr="003127ED" w:rsidRDefault="001D1AD6">
      <w:pPr>
        <w:numPr>
          <w:ilvl w:val="0"/>
          <w:numId w:val="20"/>
        </w:numPr>
        <w:spacing w:before="240" w:line="259" w:lineRule="auto"/>
        <w:jc w:val="both"/>
        <w:rPr>
          <w:rFonts w:ascii="Calibri" w:eastAsia="Calibri" w:hAnsi="Calibri" w:cs="Calibri"/>
          <w:highlight w:val="yellow"/>
        </w:rPr>
      </w:pPr>
      <w:r w:rsidRPr="003127ED">
        <w:rPr>
          <w:rFonts w:ascii="Calibri" w:eastAsia="Calibri" w:hAnsi="Calibri" w:cs="Calibri"/>
          <w:highlight w:val="yellow"/>
        </w:rPr>
        <w:t xml:space="preserve">Provide a brief description of </w:t>
      </w:r>
      <w:r w:rsidR="00A54E1A" w:rsidRPr="003127ED">
        <w:rPr>
          <w:rFonts w:ascii="Calibri" w:eastAsia="Calibri" w:hAnsi="Calibri" w:cs="Calibri"/>
          <w:highlight w:val="yellow"/>
        </w:rPr>
        <w:t>your</w:t>
      </w:r>
      <w:r w:rsidRPr="003127ED">
        <w:rPr>
          <w:rFonts w:ascii="Calibri" w:eastAsia="Calibri" w:hAnsi="Calibri" w:cs="Calibri"/>
          <w:highlight w:val="yellow"/>
        </w:rPr>
        <w:t xml:space="preserve"> pilot action, outlining its main focus and purpose. Include a summary of the project's objectives and goals, highlighting what the pilot aimed to achieve and the specific issues it sought to address</w:t>
      </w:r>
    </w:p>
    <w:p w14:paraId="5D59F653" w14:textId="77777777" w:rsidR="003B4FAE" w:rsidRPr="003127ED" w:rsidRDefault="001D1AD6">
      <w:pPr>
        <w:numPr>
          <w:ilvl w:val="0"/>
          <w:numId w:val="20"/>
        </w:numPr>
        <w:spacing w:after="240" w:line="259" w:lineRule="auto"/>
        <w:jc w:val="both"/>
        <w:rPr>
          <w:rFonts w:ascii="Calibri" w:eastAsia="Calibri" w:hAnsi="Calibri" w:cs="Calibri"/>
          <w:highlight w:val="yellow"/>
        </w:rPr>
      </w:pPr>
      <w:r w:rsidRPr="003127ED">
        <w:rPr>
          <w:rFonts w:ascii="Calibri" w:eastAsia="Calibri" w:hAnsi="Calibri" w:cs="Calibri"/>
          <w:highlight w:val="yellow"/>
        </w:rPr>
        <w:t>Key objectives and goals.</w:t>
      </w:r>
    </w:p>
    <w:p w14:paraId="5D59F654" w14:textId="77777777" w:rsidR="003B4FAE" w:rsidRPr="003127ED" w:rsidRDefault="001D1AD6">
      <w:pPr>
        <w:spacing w:before="240" w:after="240" w:line="259" w:lineRule="auto"/>
        <w:jc w:val="both"/>
        <w:rPr>
          <w:rFonts w:ascii="Calibri" w:eastAsia="Calibri" w:hAnsi="Calibri" w:cs="Calibri"/>
          <w:b/>
          <w:highlight w:val="yellow"/>
        </w:rPr>
      </w:pPr>
      <w:r w:rsidRPr="003127ED">
        <w:rPr>
          <w:rFonts w:ascii="Calibri" w:eastAsia="Calibri" w:hAnsi="Calibri" w:cs="Calibri"/>
          <w:b/>
          <w:highlight w:val="yellow"/>
        </w:rPr>
        <w:t>Main Outcomes</w:t>
      </w:r>
    </w:p>
    <w:p w14:paraId="5D59F655" w14:textId="77777777" w:rsidR="003B4FAE" w:rsidRPr="003127ED" w:rsidRDefault="001D1AD6">
      <w:pPr>
        <w:numPr>
          <w:ilvl w:val="0"/>
          <w:numId w:val="22"/>
        </w:numPr>
        <w:spacing w:before="240" w:after="240" w:line="259" w:lineRule="auto"/>
        <w:jc w:val="both"/>
        <w:rPr>
          <w:rFonts w:ascii="Calibri" w:eastAsia="Calibri" w:hAnsi="Calibri" w:cs="Calibri"/>
          <w:highlight w:val="yellow"/>
        </w:rPr>
      </w:pPr>
      <w:r w:rsidRPr="003127ED">
        <w:rPr>
          <w:rFonts w:ascii="Calibri" w:eastAsia="Calibri" w:hAnsi="Calibri" w:cs="Calibri"/>
          <w:highlight w:val="yellow"/>
        </w:rPr>
        <w:t>Summary of the main achievements and outcomes. Focus on the key outcomes that demonstrate the effectiveness of the project in meeting its objectives.</w:t>
      </w:r>
    </w:p>
    <w:p w14:paraId="5D59F656" w14:textId="77777777" w:rsidR="003B4FAE" w:rsidRPr="003127ED" w:rsidRDefault="001D1AD6">
      <w:pPr>
        <w:spacing w:before="240" w:after="240" w:line="259" w:lineRule="auto"/>
        <w:jc w:val="both"/>
        <w:rPr>
          <w:rFonts w:ascii="Calibri" w:eastAsia="Calibri" w:hAnsi="Calibri" w:cs="Calibri"/>
          <w:b/>
          <w:highlight w:val="yellow"/>
        </w:rPr>
      </w:pPr>
      <w:r w:rsidRPr="003127ED">
        <w:rPr>
          <w:rFonts w:ascii="Calibri" w:eastAsia="Calibri" w:hAnsi="Calibri" w:cs="Calibri"/>
          <w:b/>
          <w:highlight w:val="yellow"/>
        </w:rPr>
        <w:t>Future Recommendations</w:t>
      </w:r>
    </w:p>
    <w:p w14:paraId="5D59F657" w14:textId="77777777" w:rsidR="003B4FAE" w:rsidRPr="003127ED" w:rsidRDefault="001D1AD6">
      <w:pPr>
        <w:numPr>
          <w:ilvl w:val="0"/>
          <w:numId w:val="5"/>
        </w:numPr>
        <w:spacing w:before="240" w:after="240" w:line="259" w:lineRule="auto"/>
        <w:jc w:val="both"/>
        <w:rPr>
          <w:rFonts w:ascii="Calibri" w:eastAsia="Calibri" w:hAnsi="Calibri" w:cs="Calibri"/>
          <w:highlight w:val="yellow"/>
        </w:rPr>
      </w:pPr>
      <w:r w:rsidRPr="003127ED">
        <w:rPr>
          <w:rFonts w:ascii="Calibri" w:eastAsia="Calibri" w:hAnsi="Calibri" w:cs="Calibri"/>
          <w:highlight w:val="yellow"/>
        </w:rPr>
        <w:t>Key recommendations for future activities or improvements. This section should offer actionable suggestions for enhancing similar initiatives in the future; might include strategies for expanding outreach, improving collaboration with stakeholders, or sustaining engagement over the long term.</w:t>
      </w:r>
    </w:p>
    <w:p w14:paraId="5D59F658" w14:textId="252CE8B1" w:rsidR="003B4FAE" w:rsidRPr="00EC4B56" w:rsidRDefault="001D1AD6" w:rsidP="00D80EA8">
      <w:pPr>
        <w:pStyle w:val="P4B"/>
      </w:pPr>
      <w:bookmarkStart w:id="3" w:name="_Toc172645541"/>
      <w:r w:rsidRPr="00EC4B56">
        <w:t>Introduction (</w:t>
      </w:r>
      <w:r w:rsidR="007F67A0">
        <w:t>1</w:t>
      </w:r>
      <w:r w:rsidRPr="00EC4B56">
        <w:t xml:space="preserve"> page)</w:t>
      </w:r>
      <w:bookmarkEnd w:id="3"/>
    </w:p>
    <w:p w14:paraId="5D59F659" w14:textId="77777777" w:rsidR="003B4FAE" w:rsidRPr="00184092" w:rsidRDefault="001D1AD6">
      <w:pPr>
        <w:spacing w:before="240" w:after="240" w:line="259" w:lineRule="auto"/>
        <w:jc w:val="both"/>
        <w:rPr>
          <w:rFonts w:ascii="Calibri" w:eastAsia="Calibri" w:hAnsi="Calibri" w:cs="Calibri"/>
          <w:b/>
          <w:highlight w:val="yellow"/>
        </w:rPr>
      </w:pPr>
      <w:r w:rsidRPr="00184092">
        <w:rPr>
          <w:rFonts w:ascii="Calibri" w:eastAsia="Calibri" w:hAnsi="Calibri" w:cs="Calibri"/>
          <w:b/>
          <w:highlight w:val="yellow"/>
        </w:rPr>
        <w:t>Background and Context</w:t>
      </w:r>
    </w:p>
    <w:p w14:paraId="5D59F65A" w14:textId="77777777" w:rsidR="003B4FAE" w:rsidRPr="00184092" w:rsidRDefault="001D1AD6">
      <w:pPr>
        <w:numPr>
          <w:ilvl w:val="0"/>
          <w:numId w:val="19"/>
        </w:numPr>
        <w:spacing w:before="240" w:line="259" w:lineRule="auto"/>
        <w:jc w:val="both"/>
        <w:rPr>
          <w:rFonts w:ascii="Calibri" w:eastAsia="Calibri" w:hAnsi="Calibri" w:cs="Calibri"/>
          <w:highlight w:val="yellow"/>
        </w:rPr>
      </w:pPr>
      <w:r w:rsidRPr="00184092">
        <w:rPr>
          <w:rFonts w:ascii="Calibri" w:eastAsia="Calibri" w:hAnsi="Calibri" w:cs="Calibri"/>
          <w:highlight w:val="yellow"/>
        </w:rPr>
        <w:t>Brief background information about the pilot action. Explain the specific problem or need that the pilot action aims to address and any relevant historical or contextual information that sets the stage for this initiative.</w:t>
      </w:r>
    </w:p>
    <w:p w14:paraId="5D59F65B" w14:textId="16EF6FCF" w:rsidR="003B4FAE" w:rsidRPr="00184092" w:rsidRDefault="001D1AD6">
      <w:pPr>
        <w:numPr>
          <w:ilvl w:val="0"/>
          <w:numId w:val="19"/>
        </w:numPr>
        <w:spacing w:after="240" w:line="259" w:lineRule="auto"/>
        <w:jc w:val="both"/>
        <w:rPr>
          <w:rFonts w:ascii="Calibri" w:eastAsia="Calibri" w:hAnsi="Calibri" w:cs="Calibri"/>
          <w:highlight w:val="yellow"/>
        </w:rPr>
      </w:pPr>
      <w:r w:rsidRPr="00184092">
        <w:rPr>
          <w:rFonts w:ascii="Calibri" w:eastAsia="Calibri" w:hAnsi="Calibri" w:cs="Calibri"/>
          <w:highlight w:val="yellow"/>
        </w:rPr>
        <w:t>Importance of the activity in the context of Mission Ocean</w:t>
      </w:r>
      <w:r w:rsidR="00184092" w:rsidRPr="00184092">
        <w:rPr>
          <w:rFonts w:ascii="Calibri" w:eastAsia="Calibri" w:hAnsi="Calibri" w:cs="Calibri"/>
          <w:highlight w:val="yellow"/>
        </w:rPr>
        <w:t>’s objectives.</w:t>
      </w:r>
    </w:p>
    <w:p w14:paraId="5D59F65C" w14:textId="77777777" w:rsidR="003B4FAE" w:rsidRPr="00184092" w:rsidRDefault="001D1AD6">
      <w:pPr>
        <w:spacing w:before="240" w:after="240" w:line="259" w:lineRule="auto"/>
        <w:jc w:val="both"/>
        <w:rPr>
          <w:rFonts w:ascii="Calibri" w:eastAsia="Calibri" w:hAnsi="Calibri" w:cs="Calibri"/>
          <w:b/>
          <w:highlight w:val="yellow"/>
        </w:rPr>
      </w:pPr>
      <w:r w:rsidRPr="00184092">
        <w:rPr>
          <w:rFonts w:ascii="Calibri" w:eastAsia="Calibri" w:hAnsi="Calibri" w:cs="Calibri"/>
          <w:b/>
          <w:highlight w:val="yellow"/>
        </w:rPr>
        <w:t>Describe Your Organisation/Project/Initiative</w:t>
      </w:r>
    </w:p>
    <w:p w14:paraId="5D59F65D" w14:textId="77777777" w:rsidR="003B4FAE" w:rsidRPr="00184092" w:rsidRDefault="001D1AD6">
      <w:pPr>
        <w:numPr>
          <w:ilvl w:val="0"/>
          <w:numId w:val="14"/>
        </w:numPr>
        <w:spacing w:before="240" w:after="240" w:line="259" w:lineRule="auto"/>
        <w:jc w:val="both"/>
        <w:rPr>
          <w:rFonts w:ascii="Calibri" w:eastAsia="Calibri" w:hAnsi="Calibri" w:cs="Calibri"/>
          <w:highlight w:val="yellow"/>
        </w:rPr>
      </w:pPr>
      <w:r w:rsidRPr="00184092">
        <w:rPr>
          <w:rFonts w:ascii="Calibri" w:eastAsia="Calibri" w:hAnsi="Calibri" w:cs="Calibri"/>
          <w:highlight w:val="yellow"/>
        </w:rPr>
        <w:t>Detailed description of your organisation, project, or initiative outlining its main components, target audience, and geographical focus. Include any relevant history or milestones that demonstrate your organisation's experience and expertise in this field.</w:t>
      </w:r>
    </w:p>
    <w:p w14:paraId="1073A0FC" w14:textId="77777777" w:rsidR="008B43C7" w:rsidRDefault="008B43C7" w:rsidP="008B43C7">
      <w:pPr>
        <w:spacing w:before="240" w:after="240" w:line="259" w:lineRule="auto"/>
        <w:jc w:val="both"/>
        <w:rPr>
          <w:rFonts w:ascii="Calibri" w:eastAsia="Calibri" w:hAnsi="Calibri" w:cs="Calibri"/>
          <w:b/>
          <w:highlight w:val="yellow"/>
        </w:rPr>
      </w:pPr>
      <w:r w:rsidRPr="003B11BC">
        <w:rPr>
          <w:rFonts w:ascii="Calibri" w:eastAsia="Calibri" w:hAnsi="Calibri" w:cs="Calibri"/>
          <w:b/>
          <w:highlight w:val="yellow"/>
        </w:rPr>
        <w:t>How this Action Connects to Mission Ocean Objectives</w:t>
      </w:r>
    </w:p>
    <w:p w14:paraId="21328AB7" w14:textId="669BD689" w:rsidR="008B43C7" w:rsidRPr="008B43C7" w:rsidRDefault="008B43C7" w:rsidP="008B43C7">
      <w:pPr>
        <w:numPr>
          <w:ilvl w:val="0"/>
          <w:numId w:val="17"/>
        </w:numPr>
        <w:spacing w:before="240" w:line="259" w:lineRule="auto"/>
        <w:jc w:val="both"/>
        <w:rPr>
          <w:rFonts w:ascii="Calibri" w:eastAsia="Calibri" w:hAnsi="Calibri" w:cs="Calibri"/>
          <w:highlight w:val="yellow"/>
        </w:rPr>
      </w:pPr>
      <w:r w:rsidRPr="00184092">
        <w:rPr>
          <w:rFonts w:ascii="Calibri" w:eastAsia="Calibri" w:hAnsi="Calibri" w:cs="Calibri"/>
          <w:highlight w:val="yellow"/>
        </w:rPr>
        <w:t>Detailed objectives of the pilot activity. Explain how each objective aligns with the overall aims of the project and contributes to its success.</w:t>
      </w:r>
    </w:p>
    <w:p w14:paraId="3EF38BB6" w14:textId="77777777" w:rsidR="008B43C7" w:rsidRPr="003B11BC" w:rsidRDefault="008B43C7" w:rsidP="008B43C7">
      <w:pPr>
        <w:numPr>
          <w:ilvl w:val="0"/>
          <w:numId w:val="17"/>
        </w:numPr>
        <w:spacing w:before="240" w:line="259" w:lineRule="auto"/>
        <w:jc w:val="both"/>
        <w:rPr>
          <w:rFonts w:ascii="Calibri" w:eastAsia="Calibri" w:hAnsi="Calibri" w:cs="Calibri"/>
          <w:highlight w:val="yellow"/>
        </w:rPr>
      </w:pPr>
      <w:r w:rsidRPr="003B11BC">
        <w:rPr>
          <w:rFonts w:ascii="Calibri" w:eastAsia="Calibri" w:hAnsi="Calibri" w:cs="Calibri"/>
          <w:b/>
          <w:highlight w:val="yellow"/>
        </w:rPr>
        <w:t>Mission Ocean Objectives</w:t>
      </w:r>
      <w:r w:rsidRPr="003B11BC">
        <w:rPr>
          <w:rFonts w:ascii="Calibri" w:eastAsia="Calibri" w:hAnsi="Calibri" w:cs="Calibri"/>
          <w:highlight w:val="yellow"/>
        </w:rPr>
        <w:t>: Provide a detailed explanation of how your proposal connects to one or more of the Mission Ocean objectives. Refer to specific objectives from the Mission Ocean Implementation Plan (page 19).</w:t>
      </w:r>
    </w:p>
    <w:p w14:paraId="06F0C02D" w14:textId="50E52877" w:rsidR="008B43C7" w:rsidRPr="008B43C7" w:rsidRDefault="008B43C7" w:rsidP="008B43C7">
      <w:pPr>
        <w:numPr>
          <w:ilvl w:val="0"/>
          <w:numId w:val="17"/>
        </w:numPr>
        <w:spacing w:after="240" w:line="259" w:lineRule="auto"/>
        <w:rPr>
          <w:rFonts w:ascii="Calibri" w:eastAsia="Calibri" w:hAnsi="Calibri" w:cs="Calibri"/>
        </w:rPr>
      </w:pPr>
      <w:r w:rsidRPr="003B11BC">
        <w:rPr>
          <w:rFonts w:ascii="Calibri" w:eastAsia="Calibri" w:hAnsi="Calibri" w:cs="Calibri"/>
          <w:b/>
          <w:highlight w:val="yellow"/>
        </w:rPr>
        <w:lastRenderedPageBreak/>
        <w:t>Citizen Engagement Target Outcomes</w:t>
      </w:r>
      <w:r w:rsidRPr="003B11BC">
        <w:rPr>
          <w:rFonts w:ascii="Calibri" w:eastAsia="Calibri" w:hAnsi="Calibri" w:cs="Calibri"/>
          <w:highlight w:val="yellow"/>
        </w:rPr>
        <w:t>: Explain how your proposal aligns with the citizen engagement target outcomes as outlined in the Mission Ocean Implementation Plan (page 36). Discuss how your activities promote these outcomes and contribute to the broader mission goals.</w:t>
      </w:r>
      <w:r w:rsidRPr="003B11BC">
        <w:rPr>
          <w:rFonts w:ascii="Calibri" w:eastAsia="Calibri" w:hAnsi="Calibri" w:cs="Calibri"/>
          <w:highlight w:val="yellow"/>
        </w:rPr>
        <w:br/>
      </w:r>
      <w:r w:rsidRPr="003B11BC">
        <w:rPr>
          <w:rFonts w:ascii="Calibri" w:eastAsia="Calibri" w:hAnsi="Calibri" w:cs="Calibri"/>
          <w:highlight w:val="yellow"/>
        </w:rPr>
        <w:br/>
      </w:r>
      <w:r w:rsidRPr="003B11BC">
        <w:rPr>
          <w:rFonts w:ascii="Calibri" w:eastAsia="Calibri" w:hAnsi="Calibri" w:cs="Calibri"/>
          <w:i/>
          <w:highlight w:val="yellow"/>
        </w:rPr>
        <w:t>Found here: Mission Ocean Implementation Plan</w:t>
      </w:r>
      <w:r w:rsidRPr="003B11BC">
        <w:rPr>
          <w:rFonts w:ascii="Calibri" w:eastAsia="Calibri" w:hAnsi="Calibri" w:cs="Calibri"/>
          <w:i/>
          <w:highlight w:val="yellow"/>
        </w:rPr>
        <w:br/>
      </w:r>
      <w:hyperlink r:id="rId8">
        <w:r w:rsidRPr="003B11BC">
          <w:rPr>
            <w:rFonts w:ascii="Calibri" w:eastAsia="Calibri" w:hAnsi="Calibri" w:cs="Calibri"/>
            <w:i/>
            <w:color w:val="1155CC"/>
            <w:highlight w:val="yellow"/>
            <w:u w:val="single"/>
          </w:rPr>
          <w:t>https://research-and-innovation.ec.europa.eu/document/download/d6162cbd-6d09-48fd-b5b4-d7d2be69972c_en?filename=ocean_and_waters_implementation_plan_final.pdf</w:t>
        </w:r>
      </w:hyperlink>
      <w:r w:rsidRPr="00EC4B56">
        <w:rPr>
          <w:rFonts w:ascii="Calibri" w:eastAsia="Calibri" w:hAnsi="Calibri" w:cs="Calibri"/>
          <w:i/>
        </w:rPr>
        <w:t xml:space="preserve"> </w:t>
      </w:r>
    </w:p>
    <w:p w14:paraId="1880F389" w14:textId="5E559AE8" w:rsidR="008B43C7" w:rsidRPr="008B43C7" w:rsidRDefault="008B43C7" w:rsidP="008B43C7">
      <w:pPr>
        <w:numPr>
          <w:ilvl w:val="0"/>
          <w:numId w:val="17"/>
        </w:numPr>
        <w:spacing w:after="240" w:line="259" w:lineRule="auto"/>
        <w:rPr>
          <w:rFonts w:ascii="Calibri" w:eastAsia="Calibri" w:hAnsi="Calibri" w:cs="Calibri"/>
          <w:highlight w:val="yellow"/>
        </w:rPr>
      </w:pPr>
      <w:r w:rsidRPr="00184092">
        <w:rPr>
          <w:rFonts w:ascii="Calibri" w:eastAsia="Calibri" w:hAnsi="Calibri" w:cs="Calibri"/>
          <w:highlight w:val="yellow"/>
        </w:rPr>
        <w:t>Which ocean literacy principles will you address</w:t>
      </w:r>
      <w:r w:rsidR="00387496">
        <w:rPr>
          <w:rFonts w:ascii="Calibri" w:eastAsia="Calibri" w:hAnsi="Calibri" w:cs="Calibri"/>
          <w:highlight w:val="yellow"/>
        </w:rPr>
        <w:t xml:space="preserve"> / </w:t>
      </w:r>
      <w:r w:rsidRPr="00184092">
        <w:rPr>
          <w:rFonts w:ascii="Calibri" w:eastAsia="Calibri" w:hAnsi="Calibri" w:cs="Calibri"/>
          <w:highlight w:val="yellow"/>
        </w:rPr>
        <w:t xml:space="preserve">Which Ocean Literacy dimensions do you hope to contribute to? </w:t>
      </w:r>
      <w:r w:rsidRPr="00184092">
        <w:rPr>
          <w:rFonts w:ascii="Calibri" w:eastAsia="Calibri" w:hAnsi="Calibri" w:cs="Calibri"/>
          <w:highlight w:val="yellow"/>
        </w:rPr>
        <w:br/>
      </w:r>
      <w:r w:rsidRPr="00184092">
        <w:rPr>
          <w:rFonts w:ascii="Calibri" w:eastAsia="Calibri" w:hAnsi="Calibri" w:cs="Calibri"/>
          <w:i/>
          <w:highlight w:val="yellow"/>
        </w:rPr>
        <w:t xml:space="preserve">(Reference: </w:t>
      </w:r>
      <w:hyperlink r:id="rId9">
        <w:r w:rsidRPr="00184092">
          <w:rPr>
            <w:rFonts w:ascii="Calibri" w:eastAsia="Calibri" w:hAnsi="Calibri" w:cs="Calibri"/>
            <w:i/>
            <w:color w:val="1155CC"/>
            <w:highlight w:val="yellow"/>
            <w:u w:val="single"/>
          </w:rPr>
          <w:t>https://www.sciencedirect.com/science/article/pii/S0025326X22011493?via%3Dihub</w:t>
        </w:r>
      </w:hyperlink>
      <w:r w:rsidRPr="00184092">
        <w:rPr>
          <w:rFonts w:ascii="Calibri" w:eastAsia="Calibri" w:hAnsi="Calibri" w:cs="Calibri"/>
          <w:i/>
          <w:highlight w:val="yellow"/>
        </w:rPr>
        <w:t>)</w:t>
      </w:r>
    </w:p>
    <w:p w14:paraId="5D59F661" w14:textId="23510D3D" w:rsidR="003B4FAE" w:rsidRPr="00EC4B56" w:rsidRDefault="001D1AD6" w:rsidP="00D80EA8">
      <w:pPr>
        <w:pStyle w:val="P4B"/>
      </w:pPr>
      <w:bookmarkStart w:id="4" w:name="_Toc172645542"/>
      <w:r w:rsidRPr="00EC4B56">
        <w:t>M</w:t>
      </w:r>
      <w:r w:rsidR="00D80EA8" w:rsidRPr="00EC4B56">
        <w:t>ethodology (1</w:t>
      </w:r>
      <w:r w:rsidR="0019601F">
        <w:t>-2</w:t>
      </w:r>
      <w:r w:rsidRPr="00EC4B56">
        <w:t xml:space="preserve"> pages)</w:t>
      </w:r>
      <w:bookmarkEnd w:id="4"/>
    </w:p>
    <w:p w14:paraId="5D59F662" w14:textId="77777777" w:rsidR="003B4FAE" w:rsidRPr="00184092" w:rsidRDefault="001D1AD6">
      <w:pPr>
        <w:spacing w:before="240" w:after="240" w:line="259" w:lineRule="auto"/>
        <w:jc w:val="both"/>
        <w:rPr>
          <w:rFonts w:ascii="Calibri" w:eastAsia="Calibri" w:hAnsi="Calibri" w:cs="Calibri"/>
          <w:b/>
          <w:highlight w:val="yellow"/>
        </w:rPr>
      </w:pPr>
      <w:r w:rsidRPr="00184092">
        <w:rPr>
          <w:rFonts w:ascii="Calibri" w:eastAsia="Calibri" w:hAnsi="Calibri" w:cs="Calibri"/>
          <w:b/>
          <w:highlight w:val="yellow"/>
        </w:rPr>
        <w:t>Approach and Methods</w:t>
      </w:r>
    </w:p>
    <w:p w14:paraId="5D59F663" w14:textId="77777777" w:rsidR="003B4FAE" w:rsidRPr="00184092" w:rsidRDefault="001D1AD6">
      <w:pPr>
        <w:numPr>
          <w:ilvl w:val="0"/>
          <w:numId w:val="18"/>
        </w:numPr>
        <w:spacing w:before="240" w:after="240" w:line="259" w:lineRule="auto"/>
        <w:jc w:val="both"/>
        <w:rPr>
          <w:rFonts w:ascii="Calibri" w:eastAsia="Calibri" w:hAnsi="Calibri" w:cs="Calibri"/>
          <w:highlight w:val="yellow"/>
        </w:rPr>
      </w:pPr>
      <w:r w:rsidRPr="00184092">
        <w:rPr>
          <w:rFonts w:ascii="Calibri" w:eastAsia="Calibri" w:hAnsi="Calibri" w:cs="Calibri"/>
          <w:highlight w:val="yellow"/>
        </w:rPr>
        <w:t xml:space="preserve">Description of the approach and methods used in the pilot action. Explanation of why these methods were chosen. </w:t>
      </w:r>
    </w:p>
    <w:p w14:paraId="5D59F664" w14:textId="77777777" w:rsidR="003B4FAE" w:rsidRPr="00184092" w:rsidRDefault="001D1AD6">
      <w:pPr>
        <w:spacing w:before="240" w:after="240" w:line="259" w:lineRule="auto"/>
        <w:jc w:val="both"/>
        <w:rPr>
          <w:rFonts w:ascii="Calibri" w:eastAsia="Calibri" w:hAnsi="Calibri" w:cs="Calibri"/>
          <w:b/>
          <w:highlight w:val="yellow"/>
        </w:rPr>
      </w:pPr>
      <w:r w:rsidRPr="00184092">
        <w:rPr>
          <w:rFonts w:ascii="Calibri" w:eastAsia="Calibri" w:hAnsi="Calibri" w:cs="Calibri"/>
          <w:b/>
          <w:highlight w:val="yellow"/>
        </w:rPr>
        <w:t>Describe the Pilot Action Plan and Timeline</w:t>
      </w:r>
    </w:p>
    <w:p w14:paraId="2BEFD41F" w14:textId="430F051D" w:rsidR="00CD19BD" w:rsidRPr="00CD19BD" w:rsidRDefault="001D1AD6" w:rsidP="00CD19BD">
      <w:pPr>
        <w:numPr>
          <w:ilvl w:val="0"/>
          <w:numId w:val="3"/>
        </w:numPr>
        <w:spacing w:before="240" w:line="259" w:lineRule="auto"/>
        <w:jc w:val="both"/>
        <w:rPr>
          <w:rFonts w:ascii="Calibri" w:eastAsia="Calibri" w:hAnsi="Calibri" w:cs="Calibri"/>
          <w:highlight w:val="yellow"/>
        </w:rPr>
      </w:pPr>
      <w:r w:rsidRPr="00184092">
        <w:rPr>
          <w:rFonts w:ascii="Calibri" w:eastAsia="Calibri" w:hAnsi="Calibri" w:cs="Calibri"/>
          <w:highlight w:val="yellow"/>
        </w:rPr>
        <w:t>Detailed description of the pilot action plan and timeline: Preparation, data collection, implementation, evaluation and reporting.</w:t>
      </w:r>
    </w:p>
    <w:p w14:paraId="5D59F666" w14:textId="00416B4D" w:rsidR="003B4FAE" w:rsidRPr="00184092" w:rsidRDefault="001D1AD6">
      <w:pPr>
        <w:numPr>
          <w:ilvl w:val="0"/>
          <w:numId w:val="3"/>
        </w:numPr>
        <w:spacing w:after="240" w:line="259" w:lineRule="auto"/>
        <w:jc w:val="both"/>
        <w:rPr>
          <w:rFonts w:ascii="Calibri" w:eastAsia="Calibri" w:hAnsi="Calibri" w:cs="Calibri"/>
          <w:highlight w:val="yellow"/>
        </w:rPr>
      </w:pPr>
      <w:r w:rsidRPr="00184092">
        <w:rPr>
          <w:rFonts w:ascii="Calibri" w:eastAsia="Calibri" w:hAnsi="Calibri" w:cs="Calibri"/>
          <w:highlight w:val="yellow"/>
        </w:rPr>
        <w:t>Insert your filled out PREP4BLUE’s Mission Ocean Citizen Engagement Impact Mapper</w:t>
      </w:r>
      <w:r w:rsidR="0008485C" w:rsidRPr="00184092">
        <w:rPr>
          <w:rFonts w:ascii="Calibri" w:eastAsia="Calibri" w:hAnsi="Calibri" w:cs="Calibri"/>
          <w:highlight w:val="yellow"/>
        </w:rPr>
        <w:t xml:space="preserve"> (see Annex 1 below)</w:t>
      </w:r>
      <w:r w:rsidRPr="00184092">
        <w:rPr>
          <w:rFonts w:ascii="Calibri" w:eastAsia="Calibri" w:hAnsi="Calibri" w:cs="Calibri"/>
          <w:highlight w:val="yellow"/>
        </w:rPr>
        <w:t xml:space="preserve">. Briefly explain how to read and interpret the Impact Mapper. </w:t>
      </w:r>
    </w:p>
    <w:p w14:paraId="5D59F667" w14:textId="77777777" w:rsidR="003B4FAE" w:rsidRPr="00184092" w:rsidRDefault="001D1AD6">
      <w:pPr>
        <w:spacing w:before="240" w:after="240" w:line="259" w:lineRule="auto"/>
        <w:jc w:val="both"/>
        <w:rPr>
          <w:rFonts w:ascii="Calibri" w:eastAsia="Calibri" w:hAnsi="Calibri" w:cs="Calibri"/>
          <w:b/>
          <w:highlight w:val="yellow"/>
        </w:rPr>
      </w:pPr>
      <w:r w:rsidRPr="00184092">
        <w:rPr>
          <w:rFonts w:ascii="Calibri" w:eastAsia="Calibri" w:hAnsi="Calibri" w:cs="Calibri"/>
          <w:b/>
          <w:highlight w:val="yellow"/>
        </w:rPr>
        <w:t>Participants and Stakeholders</w:t>
      </w:r>
    </w:p>
    <w:p w14:paraId="5D59F668" w14:textId="77777777" w:rsidR="003B4FAE" w:rsidRPr="00184092" w:rsidRDefault="001D1AD6">
      <w:pPr>
        <w:numPr>
          <w:ilvl w:val="0"/>
          <w:numId w:val="1"/>
        </w:numPr>
        <w:spacing w:before="240" w:line="259" w:lineRule="auto"/>
        <w:jc w:val="both"/>
        <w:rPr>
          <w:rFonts w:ascii="Calibri" w:eastAsia="Calibri" w:hAnsi="Calibri" w:cs="Calibri"/>
          <w:highlight w:val="yellow"/>
        </w:rPr>
      </w:pPr>
      <w:r w:rsidRPr="00184092">
        <w:rPr>
          <w:rFonts w:ascii="Calibri" w:eastAsia="Calibri" w:hAnsi="Calibri" w:cs="Calibri"/>
          <w:highlight w:val="yellow"/>
        </w:rPr>
        <w:t>Information on the participants and stakeholders involved. Their roles and contributions to the activity.</w:t>
      </w:r>
    </w:p>
    <w:p w14:paraId="5D59F669" w14:textId="77777777" w:rsidR="003B4FAE" w:rsidRPr="00EC4B56" w:rsidRDefault="001D1AD6">
      <w:pPr>
        <w:numPr>
          <w:ilvl w:val="0"/>
          <w:numId w:val="1"/>
        </w:numPr>
        <w:spacing w:line="259" w:lineRule="auto"/>
        <w:jc w:val="both"/>
        <w:rPr>
          <w:rFonts w:ascii="Calibri" w:eastAsia="Calibri" w:hAnsi="Calibri" w:cs="Calibri"/>
        </w:rPr>
      </w:pPr>
      <w:r w:rsidRPr="00184092">
        <w:rPr>
          <w:rFonts w:ascii="Calibri" w:eastAsia="Calibri" w:hAnsi="Calibri" w:cs="Calibri"/>
          <w:highlight w:val="yellow"/>
        </w:rPr>
        <w:t>Description of the methodology or strategy to involve citizens in the activity</w:t>
      </w:r>
      <w:r w:rsidRPr="00EC4B56">
        <w:rPr>
          <w:rFonts w:ascii="Calibri" w:eastAsia="Calibri" w:hAnsi="Calibri" w:cs="Calibri"/>
        </w:rPr>
        <w:t xml:space="preserve">. </w:t>
      </w:r>
    </w:p>
    <w:p w14:paraId="4BFD87AF" w14:textId="77777777" w:rsidR="003B11BC" w:rsidRPr="003B11BC" w:rsidRDefault="001D1AD6" w:rsidP="003B11BC">
      <w:pPr>
        <w:numPr>
          <w:ilvl w:val="0"/>
          <w:numId w:val="1"/>
        </w:numPr>
        <w:spacing w:line="259" w:lineRule="auto"/>
        <w:rPr>
          <w:rFonts w:ascii="Calibri" w:eastAsia="Calibri" w:hAnsi="Calibri" w:cs="Calibri"/>
          <w:highlight w:val="yellow"/>
        </w:rPr>
      </w:pPr>
      <w:r w:rsidRPr="003B11BC">
        <w:rPr>
          <w:rFonts w:ascii="Calibri" w:eastAsia="Calibri" w:hAnsi="Calibri" w:cs="Calibri"/>
          <w:highlight w:val="yellow"/>
        </w:rPr>
        <w:t>Insert you stakeholder mapping</w:t>
      </w:r>
      <w:r w:rsidR="00A976C1" w:rsidRPr="003B11BC">
        <w:rPr>
          <w:rFonts w:ascii="Calibri" w:eastAsia="Calibri" w:hAnsi="Calibri" w:cs="Calibri"/>
          <w:highlight w:val="yellow"/>
        </w:rPr>
        <w:t xml:space="preserve"> (you can use section 4 of</w:t>
      </w:r>
      <w:r w:rsidRPr="003B11BC">
        <w:rPr>
          <w:rFonts w:ascii="Calibri" w:eastAsia="Calibri" w:hAnsi="Calibri" w:cs="Calibri"/>
          <w:highlight w:val="yellow"/>
        </w:rPr>
        <w:t xml:space="preserve"> </w:t>
      </w:r>
      <w:r w:rsidR="0023238C" w:rsidRPr="003B11BC">
        <w:rPr>
          <w:rFonts w:ascii="Calibri" w:eastAsia="Calibri" w:hAnsi="Calibri" w:cs="Calibri"/>
          <w:highlight w:val="yellow"/>
        </w:rPr>
        <w:t xml:space="preserve">PREP4BLUE’s Toolbox for Engaging Citizens with Mission Ocean and Waters. </w:t>
      </w:r>
      <w:r w:rsidR="0023238C" w:rsidRPr="003B11BC">
        <w:rPr>
          <w:rFonts w:ascii="Calibri" w:eastAsia="Calibri" w:hAnsi="Calibri" w:cs="Calibri"/>
          <w:i/>
          <w:highlight w:val="yellow"/>
        </w:rPr>
        <w:t>Found here:</w:t>
      </w:r>
      <w:r w:rsidR="0023238C" w:rsidRPr="003B11BC">
        <w:rPr>
          <w:rFonts w:ascii="Calibri" w:eastAsia="Calibri" w:hAnsi="Calibri" w:cs="Calibri"/>
          <w:i/>
          <w:highlight w:val="yellow"/>
        </w:rPr>
        <w:br/>
      </w:r>
      <w:hyperlink r:id="rId10" w:anchor="report-top">
        <w:r w:rsidR="0023238C" w:rsidRPr="003B11BC">
          <w:rPr>
            <w:rFonts w:ascii="Calibri" w:eastAsia="Calibri" w:hAnsi="Calibri" w:cs="Calibri"/>
            <w:i/>
            <w:color w:val="1155CC"/>
            <w:highlight w:val="yellow"/>
            <w:u w:val="single"/>
          </w:rPr>
          <w:t>https://nordlandsforskning.wrep.it/engaging-citizens-with-mission-ocean/sec/5#report-top</w:t>
        </w:r>
      </w:hyperlink>
      <w:r w:rsidR="00A976C1" w:rsidRPr="003B11BC">
        <w:rPr>
          <w:rFonts w:ascii="Calibri" w:eastAsia="Calibri" w:hAnsi="Calibri" w:cs="Calibri"/>
          <w:highlight w:val="yellow"/>
        </w:rPr>
        <w:t>.</w:t>
      </w:r>
    </w:p>
    <w:p w14:paraId="5D59F66B" w14:textId="3DA05C31" w:rsidR="003B4FAE" w:rsidRPr="003B11BC" w:rsidRDefault="001D1AD6" w:rsidP="003B11BC">
      <w:pPr>
        <w:numPr>
          <w:ilvl w:val="0"/>
          <w:numId w:val="1"/>
        </w:numPr>
        <w:spacing w:line="259" w:lineRule="auto"/>
        <w:rPr>
          <w:rFonts w:ascii="Calibri" w:eastAsia="Calibri" w:hAnsi="Calibri" w:cs="Calibri"/>
          <w:highlight w:val="yellow"/>
        </w:rPr>
      </w:pPr>
      <w:r w:rsidRPr="003B11BC">
        <w:rPr>
          <w:rFonts w:ascii="Calibri" w:eastAsia="Calibri" w:hAnsi="Calibri" w:cs="Calibri"/>
          <w:highlight w:val="yellow"/>
        </w:rPr>
        <w:t>Leaving No One Behind - Who might be left behind? Why are they left behind? What did you do to ensure they are not left behind?</w:t>
      </w:r>
      <w:r w:rsidRPr="003B11BC">
        <w:rPr>
          <w:rFonts w:ascii="Calibri" w:eastAsia="Calibri" w:hAnsi="Calibri" w:cs="Calibri"/>
          <w:highlight w:val="yellow"/>
        </w:rPr>
        <w:br/>
      </w:r>
      <w:r w:rsidRPr="003B11BC">
        <w:rPr>
          <w:rFonts w:ascii="Calibri" w:eastAsia="Calibri" w:hAnsi="Calibri" w:cs="Calibri"/>
          <w:i/>
          <w:highlight w:val="yellow"/>
        </w:rPr>
        <w:t>Found here:</w:t>
      </w:r>
      <w:r w:rsidRPr="003B11BC">
        <w:rPr>
          <w:rFonts w:ascii="Calibri" w:eastAsia="Calibri" w:hAnsi="Calibri" w:cs="Calibri"/>
          <w:i/>
          <w:highlight w:val="yellow"/>
        </w:rPr>
        <w:br/>
        <w:t>Leaving No One Behind</w:t>
      </w:r>
      <w:r w:rsidRPr="003B11BC">
        <w:rPr>
          <w:rFonts w:ascii="Calibri" w:eastAsia="Calibri" w:hAnsi="Calibri" w:cs="Calibri"/>
          <w:highlight w:val="yellow"/>
        </w:rPr>
        <w:br/>
      </w:r>
      <w:hyperlink r:id="rId11">
        <w:r w:rsidRPr="003B11BC">
          <w:rPr>
            <w:rFonts w:ascii="Calibri" w:eastAsia="Calibri" w:hAnsi="Calibri" w:cs="Calibri"/>
            <w:i/>
            <w:color w:val="1155CC"/>
            <w:highlight w:val="yellow"/>
            <w:u w:val="single"/>
          </w:rPr>
          <w:t>https://unsdg.un.org/2030-agenda/universal-values/leave-no-one-behind</w:t>
        </w:r>
      </w:hyperlink>
    </w:p>
    <w:p w14:paraId="5D59F66C" w14:textId="77777777" w:rsidR="003B4FAE" w:rsidRPr="00EC4B56" w:rsidRDefault="001D1AD6" w:rsidP="00D80EA8">
      <w:pPr>
        <w:pStyle w:val="P4B"/>
      </w:pPr>
      <w:bookmarkStart w:id="5" w:name="_Toc172645543"/>
      <w:r w:rsidRPr="00EC4B56">
        <w:lastRenderedPageBreak/>
        <w:t>Implementation (1 page)</w:t>
      </w:r>
      <w:bookmarkEnd w:id="5"/>
      <w:r w:rsidRPr="00EC4B56">
        <w:t xml:space="preserve"> </w:t>
      </w:r>
    </w:p>
    <w:p w14:paraId="5BDFAA8F" w14:textId="77777777" w:rsidR="009906EB" w:rsidRPr="003B11BC" w:rsidRDefault="009906EB" w:rsidP="009906EB">
      <w:pPr>
        <w:spacing w:before="240" w:after="240" w:line="259" w:lineRule="auto"/>
        <w:jc w:val="both"/>
        <w:rPr>
          <w:rFonts w:ascii="Calibri" w:eastAsia="Calibri" w:hAnsi="Calibri" w:cs="Calibri"/>
          <w:b/>
          <w:highlight w:val="yellow"/>
        </w:rPr>
      </w:pPr>
      <w:r w:rsidRPr="003B11BC">
        <w:rPr>
          <w:rFonts w:ascii="Calibri" w:eastAsia="Calibri" w:hAnsi="Calibri" w:cs="Calibri"/>
          <w:b/>
          <w:highlight w:val="yellow"/>
        </w:rPr>
        <w:t>Pilot Action – Description of Activities</w:t>
      </w:r>
    </w:p>
    <w:p w14:paraId="2E9F0D04" w14:textId="77777777" w:rsidR="009906EB" w:rsidRPr="003B11BC" w:rsidRDefault="009906EB" w:rsidP="009906EB">
      <w:pPr>
        <w:numPr>
          <w:ilvl w:val="0"/>
          <w:numId w:val="23"/>
        </w:numPr>
        <w:spacing w:before="240" w:line="259" w:lineRule="auto"/>
        <w:jc w:val="both"/>
        <w:rPr>
          <w:rFonts w:ascii="Calibri" w:eastAsia="Calibri" w:hAnsi="Calibri" w:cs="Calibri"/>
          <w:highlight w:val="yellow"/>
        </w:rPr>
      </w:pPr>
      <w:r w:rsidRPr="003B11BC">
        <w:rPr>
          <w:rFonts w:ascii="Calibri" w:eastAsia="Calibri" w:hAnsi="Calibri" w:cs="Calibri"/>
          <w:highlight w:val="yellow"/>
        </w:rPr>
        <w:t>Detailed description of what happened during the pilot action. Describe each activity in chronological order, including any preparatory work, the main events, and follow-up actions.</w:t>
      </w:r>
    </w:p>
    <w:p w14:paraId="26C30D80" w14:textId="77777777" w:rsidR="009906EB" w:rsidRDefault="009906EB" w:rsidP="009906EB">
      <w:pPr>
        <w:numPr>
          <w:ilvl w:val="0"/>
          <w:numId w:val="23"/>
        </w:numPr>
        <w:spacing w:line="259" w:lineRule="auto"/>
        <w:jc w:val="both"/>
        <w:rPr>
          <w:rFonts w:ascii="Calibri" w:eastAsia="Calibri" w:hAnsi="Calibri" w:cs="Calibri"/>
          <w:highlight w:val="yellow"/>
        </w:rPr>
      </w:pPr>
      <w:r w:rsidRPr="003B11BC">
        <w:rPr>
          <w:rFonts w:ascii="Calibri" w:eastAsia="Calibri" w:hAnsi="Calibri" w:cs="Calibri"/>
          <w:highlight w:val="yellow"/>
        </w:rPr>
        <w:t>Participant Involvement: Explain how participants were involved in the activities. Discuss the number of participants, their roles, and how they contributed to the success of the pilot action.</w:t>
      </w:r>
    </w:p>
    <w:p w14:paraId="0DDFAE5E" w14:textId="77777777" w:rsidR="007771E7" w:rsidRDefault="007771E7" w:rsidP="009906EB">
      <w:pPr>
        <w:numPr>
          <w:ilvl w:val="0"/>
          <w:numId w:val="23"/>
        </w:numPr>
        <w:spacing w:after="240" w:line="259" w:lineRule="auto"/>
        <w:jc w:val="both"/>
        <w:rPr>
          <w:rFonts w:ascii="Calibri" w:eastAsia="Calibri" w:hAnsi="Calibri" w:cs="Calibri"/>
          <w:highlight w:val="yellow"/>
        </w:rPr>
      </w:pPr>
      <w:r w:rsidRPr="007771E7">
        <w:rPr>
          <w:rFonts w:ascii="Calibri" w:eastAsia="Calibri" w:hAnsi="Calibri" w:cs="Calibri"/>
          <w:highlight w:val="yellow"/>
        </w:rPr>
        <w:t>Implementation timeline of key events and milestones. Include dates and brief descriptions of each significant event or milestone.</w:t>
      </w:r>
    </w:p>
    <w:p w14:paraId="23E9A013" w14:textId="101B9995" w:rsidR="009906EB" w:rsidRPr="007771E7" w:rsidRDefault="009906EB" w:rsidP="009906EB">
      <w:pPr>
        <w:numPr>
          <w:ilvl w:val="0"/>
          <w:numId w:val="23"/>
        </w:numPr>
        <w:spacing w:after="240" w:line="259" w:lineRule="auto"/>
        <w:jc w:val="both"/>
        <w:rPr>
          <w:rFonts w:ascii="Calibri" w:eastAsia="Calibri" w:hAnsi="Calibri" w:cs="Calibri"/>
          <w:highlight w:val="yellow"/>
        </w:rPr>
      </w:pPr>
      <w:r w:rsidRPr="007771E7">
        <w:rPr>
          <w:rFonts w:ascii="Calibri" w:eastAsia="Calibri" w:hAnsi="Calibri" w:cs="Calibri"/>
          <w:highlight w:val="yellow"/>
        </w:rPr>
        <w:t>Visual Documentation: Insert photos from the pilot action to visually document what happened. Include captions that explain what is happening in each photo and how it relates to the pilot activity.</w:t>
      </w:r>
    </w:p>
    <w:p w14:paraId="028FA5FE" w14:textId="77777777" w:rsidR="009906EB" w:rsidRPr="003B11BC" w:rsidRDefault="009906EB" w:rsidP="009906EB">
      <w:pPr>
        <w:spacing w:after="240" w:line="259" w:lineRule="auto"/>
        <w:jc w:val="both"/>
        <w:rPr>
          <w:rFonts w:ascii="Calibri" w:eastAsia="Calibri" w:hAnsi="Calibri" w:cs="Calibri"/>
          <w:highlight w:val="yellow"/>
        </w:rPr>
      </w:pPr>
    </w:p>
    <w:p w14:paraId="5D59F67A" w14:textId="5765C094" w:rsidR="003B4FAE" w:rsidRPr="00EC4B56" w:rsidRDefault="001D1AD6" w:rsidP="00D80EA8">
      <w:pPr>
        <w:pStyle w:val="P4B"/>
      </w:pPr>
      <w:bookmarkStart w:id="6" w:name="_Toc172645544"/>
      <w:r w:rsidRPr="00EC4B56">
        <w:t>Results and Impact assessment (</w:t>
      </w:r>
      <w:r w:rsidR="00A1771D">
        <w:t>1-</w:t>
      </w:r>
      <w:r w:rsidRPr="00EC4B56">
        <w:t>2 pages)</w:t>
      </w:r>
      <w:bookmarkEnd w:id="6"/>
    </w:p>
    <w:p w14:paraId="25EF1670" w14:textId="25232BF3" w:rsidR="00994E7E" w:rsidRPr="003127ED" w:rsidRDefault="00994E7E" w:rsidP="00994E7E">
      <w:pPr>
        <w:pStyle w:val="ListBullet"/>
        <w:numPr>
          <w:ilvl w:val="0"/>
          <w:numId w:val="0"/>
        </w:numPr>
        <w:rPr>
          <w:highlight w:val="yellow"/>
        </w:rPr>
      </w:pPr>
      <w:r>
        <w:rPr>
          <w:highlight w:val="yellow"/>
        </w:rPr>
        <w:t xml:space="preserve">*Resources: </w:t>
      </w:r>
      <w:r w:rsidRPr="003127ED">
        <w:rPr>
          <w:highlight w:val="yellow"/>
        </w:rPr>
        <w:t xml:space="preserve">PREP4BLUE’s Toolbox for Engaging Citizens with Mission Ocean and Waters. </w:t>
      </w:r>
      <w:r w:rsidRPr="003127ED">
        <w:rPr>
          <w:highlight w:val="yellow"/>
        </w:rPr>
        <w:br/>
      </w:r>
      <w:r w:rsidRPr="003127ED">
        <w:rPr>
          <w:i/>
          <w:highlight w:val="yellow"/>
        </w:rPr>
        <w:t>Found here:</w:t>
      </w:r>
      <w:r w:rsidRPr="003127ED">
        <w:rPr>
          <w:i/>
          <w:highlight w:val="yellow"/>
        </w:rPr>
        <w:br/>
      </w:r>
      <w:hyperlink r:id="rId12" w:anchor="report-top">
        <w:r w:rsidRPr="003127ED">
          <w:rPr>
            <w:i/>
            <w:color w:val="1155CC"/>
            <w:highlight w:val="yellow"/>
            <w:u w:val="single"/>
          </w:rPr>
          <w:t>https://nordlandsforskning.wrep.it/engaging-citizens-with-mission-ocean/sec/5#report-top</w:t>
        </w:r>
      </w:hyperlink>
      <w:hyperlink r:id="rId13" w:anchor="report-top">
        <w:r w:rsidRPr="003127ED">
          <w:rPr>
            <w:i/>
            <w:highlight w:val="yellow"/>
          </w:rPr>
          <w:t xml:space="preserve">. </w:t>
        </w:r>
      </w:hyperlink>
      <w:r w:rsidRPr="003127ED">
        <w:rPr>
          <w:highlight w:val="yellow"/>
        </w:rPr>
        <w:br/>
        <w:t xml:space="preserve">Use some of the tables from section 4 of the Toolbox to plan and evaluate your activity. Please copy/paste these into your report. </w:t>
      </w:r>
    </w:p>
    <w:p w14:paraId="18057F3D" w14:textId="77777777" w:rsidR="00994E7E" w:rsidRDefault="00994E7E">
      <w:pPr>
        <w:spacing w:before="240" w:after="240" w:line="259" w:lineRule="auto"/>
        <w:jc w:val="both"/>
        <w:rPr>
          <w:rFonts w:ascii="Calibri" w:eastAsia="Calibri" w:hAnsi="Calibri" w:cs="Calibri"/>
          <w:b/>
          <w:highlight w:val="yellow"/>
        </w:rPr>
      </w:pPr>
    </w:p>
    <w:p w14:paraId="5D59F67B" w14:textId="4C273ABF" w:rsidR="003B4FAE" w:rsidRPr="003B11BC" w:rsidRDefault="001D1AD6">
      <w:pPr>
        <w:spacing w:before="240" w:after="240" w:line="259" w:lineRule="auto"/>
        <w:jc w:val="both"/>
        <w:rPr>
          <w:rFonts w:ascii="Calibri" w:eastAsia="Calibri" w:hAnsi="Calibri" w:cs="Calibri"/>
          <w:b/>
          <w:highlight w:val="yellow"/>
        </w:rPr>
      </w:pPr>
      <w:r w:rsidRPr="003B11BC">
        <w:rPr>
          <w:rFonts w:ascii="Calibri" w:eastAsia="Calibri" w:hAnsi="Calibri" w:cs="Calibri"/>
          <w:b/>
          <w:highlight w:val="yellow"/>
        </w:rPr>
        <w:t>Key Findings</w:t>
      </w:r>
    </w:p>
    <w:p w14:paraId="5D59F67C" w14:textId="77777777" w:rsidR="003B4FAE" w:rsidRPr="003B11BC" w:rsidRDefault="001D1AD6">
      <w:pPr>
        <w:numPr>
          <w:ilvl w:val="0"/>
          <w:numId w:val="9"/>
        </w:numPr>
        <w:spacing w:before="240" w:after="240" w:line="259" w:lineRule="auto"/>
        <w:jc w:val="both"/>
        <w:rPr>
          <w:rFonts w:ascii="Calibri" w:eastAsia="Calibri" w:hAnsi="Calibri" w:cs="Calibri"/>
          <w:highlight w:val="yellow"/>
        </w:rPr>
      </w:pPr>
      <w:r w:rsidRPr="003B11BC">
        <w:rPr>
          <w:rFonts w:ascii="Calibri" w:eastAsia="Calibri" w:hAnsi="Calibri" w:cs="Calibri"/>
          <w:highlight w:val="yellow"/>
        </w:rPr>
        <w:t>Detailed presentation of the key findings. Include qualitative insights gathered from participant feedback, observations, and other sources. Provide specific quotes or anecdotes that illustrate the impact of the activity.</w:t>
      </w:r>
    </w:p>
    <w:p w14:paraId="5D59F681" w14:textId="77777777" w:rsidR="003B4FAE" w:rsidRPr="003B11BC" w:rsidRDefault="001D1AD6">
      <w:pPr>
        <w:spacing w:before="240" w:after="240" w:line="259" w:lineRule="auto"/>
        <w:jc w:val="both"/>
        <w:rPr>
          <w:rFonts w:ascii="Calibri" w:eastAsia="Calibri" w:hAnsi="Calibri" w:cs="Calibri"/>
          <w:b/>
          <w:highlight w:val="yellow"/>
        </w:rPr>
      </w:pPr>
      <w:r w:rsidRPr="003B11BC">
        <w:rPr>
          <w:rFonts w:ascii="Calibri" w:eastAsia="Calibri" w:hAnsi="Calibri" w:cs="Calibri"/>
          <w:b/>
          <w:highlight w:val="yellow"/>
        </w:rPr>
        <w:t>Proposed Outcomes</w:t>
      </w:r>
    </w:p>
    <w:p w14:paraId="5D59F682" w14:textId="77777777" w:rsidR="003B4FAE" w:rsidRPr="003B11BC" w:rsidRDefault="001D1AD6">
      <w:pPr>
        <w:numPr>
          <w:ilvl w:val="0"/>
          <w:numId w:val="4"/>
        </w:numPr>
        <w:spacing w:before="240" w:line="259" w:lineRule="auto"/>
        <w:jc w:val="both"/>
        <w:rPr>
          <w:rFonts w:ascii="Calibri" w:eastAsia="Calibri" w:hAnsi="Calibri" w:cs="Calibri"/>
          <w:highlight w:val="yellow"/>
        </w:rPr>
      </w:pPr>
      <w:r w:rsidRPr="003B11BC">
        <w:rPr>
          <w:rFonts w:ascii="Calibri" w:eastAsia="Calibri" w:hAnsi="Calibri" w:cs="Calibri"/>
          <w:highlight w:val="yellow"/>
        </w:rPr>
        <w:t>Description of the proposed outcomes.</w:t>
      </w:r>
    </w:p>
    <w:p w14:paraId="5D59F683" w14:textId="77777777" w:rsidR="003B4FAE" w:rsidRPr="003B11BC" w:rsidRDefault="001D1AD6">
      <w:pPr>
        <w:numPr>
          <w:ilvl w:val="1"/>
          <w:numId w:val="4"/>
        </w:numPr>
        <w:spacing w:line="259" w:lineRule="auto"/>
        <w:jc w:val="both"/>
        <w:rPr>
          <w:rFonts w:ascii="Calibri" w:eastAsia="Calibri" w:hAnsi="Calibri" w:cs="Calibri"/>
          <w:highlight w:val="yellow"/>
        </w:rPr>
      </w:pPr>
      <w:r w:rsidRPr="003B11BC">
        <w:rPr>
          <w:rFonts w:ascii="Calibri" w:eastAsia="Calibri" w:hAnsi="Calibri" w:cs="Calibri"/>
          <w:highlight w:val="yellow"/>
        </w:rPr>
        <w:t>Short-term Outcomes: Describe the immediate outcomes of the pilot activity. What were the direct results achieved by the end of the activity? Include specific metrics or indicators used to measure these outcomes.</w:t>
      </w:r>
    </w:p>
    <w:p w14:paraId="5D59F684" w14:textId="77777777" w:rsidR="003B4FAE" w:rsidRPr="003B11BC" w:rsidRDefault="001D1AD6">
      <w:pPr>
        <w:numPr>
          <w:ilvl w:val="1"/>
          <w:numId w:val="4"/>
        </w:numPr>
        <w:spacing w:after="240" w:line="259" w:lineRule="auto"/>
        <w:jc w:val="both"/>
        <w:rPr>
          <w:rFonts w:ascii="Calibri" w:eastAsia="Calibri" w:hAnsi="Calibri" w:cs="Calibri"/>
          <w:highlight w:val="yellow"/>
        </w:rPr>
      </w:pPr>
      <w:r w:rsidRPr="003B11BC">
        <w:rPr>
          <w:rFonts w:ascii="Calibri" w:eastAsia="Calibri" w:hAnsi="Calibri" w:cs="Calibri"/>
          <w:highlight w:val="yellow"/>
        </w:rPr>
        <w:t>Long-term Outcomes: Discuss the anticipated long-term outcomes of the pilot activity. What are the expected lasting impacts on the participants, the community, and the broader Mission Ocean and PREP4BLUE goals?</w:t>
      </w:r>
    </w:p>
    <w:p w14:paraId="5D59F685" w14:textId="77777777" w:rsidR="003B4FAE" w:rsidRPr="003B11BC" w:rsidRDefault="001D1AD6">
      <w:pPr>
        <w:spacing w:before="240" w:after="240" w:line="259" w:lineRule="auto"/>
        <w:jc w:val="both"/>
        <w:rPr>
          <w:rFonts w:ascii="Calibri" w:eastAsia="Calibri" w:hAnsi="Calibri" w:cs="Calibri"/>
          <w:highlight w:val="yellow"/>
        </w:rPr>
      </w:pPr>
      <w:r w:rsidRPr="003B11BC">
        <w:rPr>
          <w:rFonts w:ascii="Calibri" w:eastAsia="Calibri" w:hAnsi="Calibri" w:cs="Calibri"/>
          <w:b/>
          <w:highlight w:val="yellow"/>
        </w:rPr>
        <w:t>Mission Ocean Citizen Engagement Targets</w:t>
      </w:r>
    </w:p>
    <w:p w14:paraId="5D59F686" w14:textId="77777777" w:rsidR="003B4FAE" w:rsidRPr="003B11BC" w:rsidRDefault="001D1AD6">
      <w:pPr>
        <w:numPr>
          <w:ilvl w:val="0"/>
          <w:numId w:val="16"/>
        </w:numPr>
        <w:spacing w:before="240" w:line="259" w:lineRule="auto"/>
        <w:jc w:val="both"/>
        <w:rPr>
          <w:rFonts w:ascii="Calibri" w:eastAsia="Calibri" w:hAnsi="Calibri" w:cs="Calibri"/>
          <w:highlight w:val="yellow"/>
        </w:rPr>
      </w:pPr>
      <w:r w:rsidRPr="003B11BC">
        <w:rPr>
          <w:rFonts w:ascii="Calibri" w:eastAsia="Calibri" w:hAnsi="Calibri" w:cs="Calibri"/>
          <w:highlight w:val="yellow"/>
        </w:rPr>
        <w:lastRenderedPageBreak/>
        <w:t>How the activity contributed to the goals of Mission Ocean and PREP4BLUE. Detail the specific contributions your activity made towards these goals. For example, if one of the goals is to increase awareness, explain how your activity raised awareness among participants.</w:t>
      </w:r>
    </w:p>
    <w:p w14:paraId="5D59F687" w14:textId="77777777" w:rsidR="003B4FAE" w:rsidRPr="003B11BC" w:rsidRDefault="001D1AD6" w:rsidP="00D80EA8">
      <w:pPr>
        <w:numPr>
          <w:ilvl w:val="0"/>
          <w:numId w:val="15"/>
        </w:numPr>
        <w:spacing w:after="240" w:line="259" w:lineRule="auto"/>
        <w:jc w:val="both"/>
        <w:rPr>
          <w:rFonts w:ascii="Calibri" w:eastAsia="Calibri" w:hAnsi="Calibri" w:cs="Calibri"/>
          <w:highlight w:val="yellow"/>
        </w:rPr>
      </w:pPr>
      <w:r w:rsidRPr="003B11BC">
        <w:rPr>
          <w:rFonts w:ascii="Calibri" w:eastAsia="Calibri" w:hAnsi="Calibri" w:cs="Calibri"/>
          <w:highlight w:val="yellow"/>
        </w:rPr>
        <w:t xml:space="preserve">Assessment of the extent to which the action succeeded in engaging with Mission Ocean citizen engagement targets. </w:t>
      </w:r>
      <w:r w:rsidRPr="003B11BC">
        <w:rPr>
          <w:rFonts w:ascii="Calibri" w:eastAsia="Calibri" w:hAnsi="Calibri" w:cs="Calibri"/>
          <w:b/>
          <w:highlight w:val="yellow"/>
        </w:rPr>
        <w:t xml:space="preserve">Refer back </w:t>
      </w:r>
      <w:r w:rsidR="00FF7260" w:rsidRPr="003B11BC">
        <w:rPr>
          <w:rFonts w:ascii="Calibri" w:eastAsia="Calibri" w:hAnsi="Calibri" w:cs="Calibri"/>
          <w:b/>
          <w:highlight w:val="yellow"/>
        </w:rPr>
        <w:t>to your</w:t>
      </w:r>
      <w:r w:rsidRPr="003B11BC">
        <w:rPr>
          <w:rFonts w:ascii="Calibri" w:eastAsia="Calibri" w:hAnsi="Calibri" w:cs="Calibri"/>
          <w:b/>
          <w:highlight w:val="yellow"/>
        </w:rPr>
        <w:t xml:space="preserve"> PREP4BLUE Mission Ocean Citizen Engagement Impact Mapper to support your assessment. </w:t>
      </w:r>
      <w:r w:rsidRPr="003B11BC">
        <w:rPr>
          <w:rFonts w:ascii="Calibri" w:eastAsia="Calibri" w:hAnsi="Calibri" w:cs="Calibri"/>
          <w:highlight w:val="yellow"/>
        </w:rPr>
        <w:t>Describe the strategies you used to engage citizens. What worked well, and what didn’t? How could these strategies be improved in the future?</w:t>
      </w:r>
    </w:p>
    <w:p w14:paraId="5D59F688" w14:textId="77777777" w:rsidR="003B4FAE" w:rsidRPr="00EC4B56" w:rsidRDefault="001D1AD6" w:rsidP="00D80EA8">
      <w:pPr>
        <w:pStyle w:val="P4B"/>
      </w:pPr>
      <w:bookmarkStart w:id="7" w:name="_Toc172645545"/>
      <w:r w:rsidRPr="00EC4B56">
        <w:t>Lessons Learned (0.5 page)</w:t>
      </w:r>
      <w:bookmarkEnd w:id="7"/>
    </w:p>
    <w:p w14:paraId="5D59F689" w14:textId="77777777" w:rsidR="003B4FAE" w:rsidRPr="003B11BC" w:rsidRDefault="001D1AD6">
      <w:pPr>
        <w:spacing w:before="240" w:after="240" w:line="259" w:lineRule="auto"/>
        <w:jc w:val="both"/>
        <w:rPr>
          <w:rFonts w:ascii="Calibri" w:eastAsia="Calibri" w:hAnsi="Calibri" w:cs="Calibri"/>
          <w:b/>
          <w:highlight w:val="yellow"/>
        </w:rPr>
      </w:pPr>
      <w:r w:rsidRPr="003B11BC">
        <w:rPr>
          <w:rFonts w:ascii="Calibri" w:eastAsia="Calibri" w:hAnsi="Calibri" w:cs="Calibri"/>
          <w:b/>
          <w:highlight w:val="yellow"/>
        </w:rPr>
        <w:t>Challenges and Solutions</w:t>
      </w:r>
    </w:p>
    <w:p w14:paraId="5D59F68A" w14:textId="77777777" w:rsidR="003B4FAE" w:rsidRPr="003B11BC" w:rsidRDefault="001D1AD6">
      <w:pPr>
        <w:numPr>
          <w:ilvl w:val="0"/>
          <w:numId w:val="13"/>
        </w:numPr>
        <w:spacing w:before="240" w:line="259" w:lineRule="auto"/>
        <w:jc w:val="both"/>
        <w:rPr>
          <w:rFonts w:ascii="Calibri" w:eastAsia="Calibri" w:hAnsi="Calibri" w:cs="Calibri"/>
          <w:highlight w:val="yellow"/>
        </w:rPr>
      </w:pPr>
      <w:r w:rsidRPr="003B11BC">
        <w:rPr>
          <w:rFonts w:ascii="Calibri" w:eastAsia="Calibri" w:hAnsi="Calibri" w:cs="Calibri"/>
          <w:highlight w:val="yellow"/>
        </w:rPr>
        <w:t>Description of the challenges faced during the pilot activity. Provide a detailed description of the specific challenges encountered during the pilot activity. This could include logistical issues, engagement difficulties, resource limitations, or any unexpected obstacles. Explain how these challenges impacted the pilot activity. Discuss any delays, disruptions, or changes that had to be made as a result.</w:t>
      </w:r>
    </w:p>
    <w:p w14:paraId="5D59F68B" w14:textId="77777777" w:rsidR="003B4FAE" w:rsidRPr="003B11BC" w:rsidRDefault="001D1AD6">
      <w:pPr>
        <w:numPr>
          <w:ilvl w:val="0"/>
          <w:numId w:val="13"/>
        </w:numPr>
        <w:spacing w:after="240" w:line="259" w:lineRule="auto"/>
        <w:jc w:val="both"/>
        <w:rPr>
          <w:rFonts w:ascii="Calibri" w:eastAsia="Calibri" w:hAnsi="Calibri" w:cs="Calibri"/>
          <w:highlight w:val="yellow"/>
        </w:rPr>
      </w:pPr>
      <w:r w:rsidRPr="003B11BC">
        <w:rPr>
          <w:rFonts w:ascii="Calibri" w:eastAsia="Calibri" w:hAnsi="Calibri" w:cs="Calibri"/>
          <w:highlight w:val="yellow"/>
        </w:rPr>
        <w:t>Solutions implemented to overcome these challenges. Describe the strategies and actions that were implemented to overcome these challenges. Be specific about what was done to address each challenge. Did they fully resolve the issues? Were there any remaining difficulties? Provide an honest evaluation of what worked and what didn't.</w:t>
      </w:r>
    </w:p>
    <w:p w14:paraId="5D59F68C" w14:textId="77777777" w:rsidR="003B4FAE" w:rsidRPr="003B11BC" w:rsidRDefault="001D1AD6">
      <w:pPr>
        <w:spacing w:before="240" w:after="240" w:line="259" w:lineRule="auto"/>
        <w:jc w:val="both"/>
        <w:rPr>
          <w:rFonts w:ascii="Calibri" w:eastAsia="Calibri" w:hAnsi="Calibri" w:cs="Calibri"/>
          <w:b/>
          <w:highlight w:val="yellow"/>
        </w:rPr>
      </w:pPr>
      <w:r w:rsidRPr="003B11BC">
        <w:rPr>
          <w:rFonts w:ascii="Calibri" w:eastAsia="Calibri" w:hAnsi="Calibri" w:cs="Calibri"/>
          <w:b/>
          <w:highlight w:val="yellow"/>
        </w:rPr>
        <w:t>Best Practices</w:t>
      </w:r>
    </w:p>
    <w:p w14:paraId="5D59F68D" w14:textId="77777777" w:rsidR="003B4FAE" w:rsidRPr="003B11BC" w:rsidRDefault="001D1AD6">
      <w:pPr>
        <w:numPr>
          <w:ilvl w:val="0"/>
          <w:numId w:val="24"/>
        </w:numPr>
        <w:spacing w:before="240" w:line="259" w:lineRule="auto"/>
        <w:jc w:val="both"/>
        <w:rPr>
          <w:rFonts w:ascii="Calibri" w:eastAsia="Calibri" w:hAnsi="Calibri" w:cs="Calibri"/>
          <w:highlight w:val="yellow"/>
        </w:rPr>
      </w:pPr>
      <w:r w:rsidRPr="003B11BC">
        <w:rPr>
          <w:rFonts w:ascii="Calibri" w:eastAsia="Calibri" w:hAnsi="Calibri" w:cs="Calibri"/>
          <w:highlight w:val="yellow"/>
        </w:rPr>
        <w:t>Best practices identified during the activity.</w:t>
      </w:r>
    </w:p>
    <w:p w14:paraId="5D59F68E" w14:textId="77777777" w:rsidR="003B4FAE" w:rsidRPr="003B11BC" w:rsidRDefault="001D1AD6">
      <w:pPr>
        <w:numPr>
          <w:ilvl w:val="0"/>
          <w:numId w:val="24"/>
        </w:numPr>
        <w:spacing w:after="240" w:line="259" w:lineRule="auto"/>
        <w:jc w:val="both"/>
        <w:rPr>
          <w:rFonts w:ascii="Calibri" w:eastAsia="Calibri" w:hAnsi="Calibri" w:cs="Calibri"/>
          <w:highlight w:val="yellow"/>
        </w:rPr>
      </w:pPr>
      <w:r w:rsidRPr="003B11BC">
        <w:rPr>
          <w:rFonts w:ascii="Calibri" w:eastAsia="Calibri" w:hAnsi="Calibri" w:cs="Calibri"/>
          <w:highlight w:val="yellow"/>
        </w:rPr>
        <w:t>Recommendations for future activities based on these best practices.</w:t>
      </w:r>
    </w:p>
    <w:p w14:paraId="5D59F68F" w14:textId="77777777" w:rsidR="00FF7260" w:rsidRPr="00EC4B56" w:rsidRDefault="00FF7260" w:rsidP="00FF7260">
      <w:pPr>
        <w:spacing w:after="240" w:line="259" w:lineRule="auto"/>
        <w:ind w:left="720"/>
        <w:jc w:val="both"/>
        <w:rPr>
          <w:rFonts w:ascii="Calibri" w:eastAsia="Calibri" w:hAnsi="Calibri" w:cs="Calibri"/>
        </w:rPr>
      </w:pPr>
    </w:p>
    <w:p w14:paraId="5D59F690" w14:textId="77777777" w:rsidR="003B4FAE" w:rsidRPr="003B11BC" w:rsidRDefault="001D1AD6">
      <w:pPr>
        <w:spacing w:before="240" w:after="240" w:line="259" w:lineRule="auto"/>
        <w:jc w:val="both"/>
        <w:rPr>
          <w:rFonts w:ascii="Calibri" w:eastAsia="Calibri" w:hAnsi="Calibri" w:cs="Calibri"/>
          <w:b/>
          <w:highlight w:val="yellow"/>
        </w:rPr>
      </w:pPr>
      <w:r w:rsidRPr="003B11BC">
        <w:rPr>
          <w:rFonts w:ascii="Calibri" w:eastAsia="Calibri" w:hAnsi="Calibri" w:cs="Calibri"/>
          <w:b/>
          <w:highlight w:val="yellow"/>
        </w:rPr>
        <w:t>PREP4BLUE resources</w:t>
      </w:r>
    </w:p>
    <w:p w14:paraId="5D59F691" w14:textId="77777777" w:rsidR="003B4FAE" w:rsidRPr="003B11BC" w:rsidRDefault="001D1AD6">
      <w:pPr>
        <w:numPr>
          <w:ilvl w:val="0"/>
          <w:numId w:val="21"/>
        </w:numPr>
        <w:spacing w:before="240" w:after="240" w:line="259" w:lineRule="auto"/>
        <w:rPr>
          <w:rFonts w:ascii="Calibri" w:eastAsia="Calibri" w:hAnsi="Calibri" w:cs="Calibri"/>
          <w:highlight w:val="yellow"/>
        </w:rPr>
      </w:pPr>
      <w:r w:rsidRPr="003B11BC">
        <w:rPr>
          <w:rFonts w:ascii="Calibri" w:eastAsia="Calibri" w:hAnsi="Calibri" w:cs="Calibri"/>
          <w:highlight w:val="yellow"/>
        </w:rPr>
        <w:t>Comment on how useful PREP4BLUE’s citizen engagement resources were in helping you plan, implement and evaluate your activity. How could they be improved?</w:t>
      </w:r>
    </w:p>
    <w:p w14:paraId="5D59F692" w14:textId="77777777" w:rsidR="003B4FAE" w:rsidRPr="00EC4B56" w:rsidRDefault="001D1AD6" w:rsidP="00D80EA8">
      <w:pPr>
        <w:pStyle w:val="P4B"/>
      </w:pPr>
      <w:bookmarkStart w:id="8" w:name="_Toc172645546"/>
      <w:r w:rsidRPr="00EC4B56">
        <w:t>Conclusion and Recommendations (0.5 page)</w:t>
      </w:r>
      <w:bookmarkEnd w:id="8"/>
    </w:p>
    <w:p w14:paraId="5D59F693" w14:textId="77777777" w:rsidR="003B4FAE" w:rsidRPr="003B11BC" w:rsidRDefault="001D1AD6">
      <w:pPr>
        <w:spacing w:before="240" w:after="240" w:line="259" w:lineRule="auto"/>
        <w:jc w:val="both"/>
        <w:rPr>
          <w:rFonts w:ascii="Calibri" w:eastAsia="Calibri" w:hAnsi="Calibri" w:cs="Calibri"/>
          <w:b/>
          <w:highlight w:val="yellow"/>
        </w:rPr>
      </w:pPr>
      <w:r w:rsidRPr="003B11BC">
        <w:rPr>
          <w:rFonts w:ascii="Calibri" w:eastAsia="Calibri" w:hAnsi="Calibri" w:cs="Calibri"/>
          <w:b/>
          <w:highlight w:val="yellow"/>
        </w:rPr>
        <w:t>Conclusion</w:t>
      </w:r>
    </w:p>
    <w:p w14:paraId="5D59F694" w14:textId="77777777" w:rsidR="003B4FAE" w:rsidRPr="003B11BC" w:rsidRDefault="001D1AD6">
      <w:pPr>
        <w:numPr>
          <w:ilvl w:val="0"/>
          <w:numId w:val="6"/>
        </w:numPr>
        <w:spacing w:before="240" w:after="240" w:line="259" w:lineRule="auto"/>
        <w:jc w:val="both"/>
        <w:rPr>
          <w:rFonts w:ascii="Calibri" w:eastAsia="Calibri" w:hAnsi="Calibri" w:cs="Calibri"/>
          <w:highlight w:val="yellow"/>
        </w:rPr>
      </w:pPr>
      <w:r w:rsidRPr="003B11BC">
        <w:rPr>
          <w:rFonts w:ascii="Calibri" w:eastAsia="Calibri" w:hAnsi="Calibri" w:cs="Calibri"/>
          <w:highlight w:val="yellow"/>
        </w:rPr>
        <w:t>Summary of the overall experience and outcomes of the pilot activity.</w:t>
      </w:r>
    </w:p>
    <w:p w14:paraId="5D59F695" w14:textId="77777777" w:rsidR="003B4FAE" w:rsidRPr="003B11BC" w:rsidRDefault="001D1AD6">
      <w:pPr>
        <w:spacing w:before="240" w:after="240" w:line="259" w:lineRule="auto"/>
        <w:jc w:val="both"/>
        <w:rPr>
          <w:rFonts w:ascii="Calibri" w:eastAsia="Calibri" w:hAnsi="Calibri" w:cs="Calibri"/>
          <w:b/>
          <w:highlight w:val="yellow"/>
        </w:rPr>
      </w:pPr>
      <w:r w:rsidRPr="003B11BC">
        <w:rPr>
          <w:rFonts w:ascii="Calibri" w:eastAsia="Calibri" w:hAnsi="Calibri" w:cs="Calibri"/>
          <w:b/>
          <w:highlight w:val="yellow"/>
        </w:rPr>
        <w:t>Recommendations for Upscaling/Replicating the Action</w:t>
      </w:r>
    </w:p>
    <w:p w14:paraId="5D59F696" w14:textId="77777777" w:rsidR="003B4FAE" w:rsidRPr="003B11BC" w:rsidRDefault="001D1AD6">
      <w:pPr>
        <w:numPr>
          <w:ilvl w:val="0"/>
          <w:numId w:val="10"/>
        </w:numPr>
        <w:spacing w:before="240" w:line="259" w:lineRule="auto"/>
        <w:jc w:val="both"/>
        <w:rPr>
          <w:rFonts w:ascii="Calibri" w:eastAsia="Calibri" w:hAnsi="Calibri" w:cs="Calibri"/>
          <w:highlight w:val="yellow"/>
        </w:rPr>
      </w:pPr>
      <w:r w:rsidRPr="003B11BC">
        <w:rPr>
          <w:rFonts w:ascii="Calibri" w:eastAsia="Calibri" w:hAnsi="Calibri" w:cs="Calibri"/>
          <w:highlight w:val="yellow"/>
        </w:rPr>
        <w:t>Specific recommendations for future pilot activities, including upscaling and replication. Strategies for expanding stakeholder networks. Methods to engage a broader audience.</w:t>
      </w:r>
    </w:p>
    <w:p w14:paraId="5D59F697" w14:textId="77777777" w:rsidR="00FF7260" w:rsidRPr="003B11BC" w:rsidRDefault="001D1AD6" w:rsidP="00FF7260">
      <w:pPr>
        <w:numPr>
          <w:ilvl w:val="0"/>
          <w:numId w:val="8"/>
        </w:numPr>
        <w:spacing w:after="240" w:line="259" w:lineRule="auto"/>
        <w:jc w:val="both"/>
        <w:rPr>
          <w:rFonts w:ascii="Calibri" w:eastAsia="Calibri" w:hAnsi="Calibri" w:cs="Calibri"/>
          <w:highlight w:val="yellow"/>
        </w:rPr>
      </w:pPr>
      <w:r w:rsidRPr="003B11BC">
        <w:rPr>
          <w:rFonts w:ascii="Calibri" w:eastAsia="Calibri" w:hAnsi="Calibri" w:cs="Calibri"/>
          <w:highlight w:val="yellow"/>
        </w:rPr>
        <w:lastRenderedPageBreak/>
        <w:t>What recommendations do you have for facilitating citizen participation in future Mission Ocean activities?</w:t>
      </w:r>
    </w:p>
    <w:p w14:paraId="5D59F698" w14:textId="77777777" w:rsidR="00FF7260" w:rsidRPr="00EC4B56" w:rsidRDefault="00FF7260" w:rsidP="00FF7260">
      <w:pPr>
        <w:spacing w:after="240" w:line="259" w:lineRule="auto"/>
        <w:jc w:val="both"/>
        <w:rPr>
          <w:rFonts w:ascii="Calibri" w:eastAsia="Calibri" w:hAnsi="Calibri" w:cs="Calibri"/>
        </w:rPr>
      </w:pPr>
    </w:p>
    <w:p w14:paraId="5D59F699" w14:textId="77777777" w:rsidR="00FF7260" w:rsidRPr="00EC4B56" w:rsidRDefault="00FF7260" w:rsidP="00FF7260">
      <w:pPr>
        <w:spacing w:after="240" w:line="259" w:lineRule="auto"/>
        <w:jc w:val="both"/>
        <w:rPr>
          <w:rFonts w:ascii="Calibri" w:eastAsia="Calibri" w:hAnsi="Calibri" w:cs="Calibri"/>
        </w:rPr>
      </w:pPr>
    </w:p>
    <w:p w14:paraId="5D59F69A" w14:textId="77777777" w:rsidR="00FF7260" w:rsidRPr="00EC4B56" w:rsidRDefault="00FF7260" w:rsidP="00FF7260">
      <w:pPr>
        <w:spacing w:after="240" w:line="259" w:lineRule="auto"/>
        <w:jc w:val="both"/>
        <w:rPr>
          <w:rFonts w:ascii="Calibri" w:eastAsia="Calibri" w:hAnsi="Calibri" w:cs="Calibri"/>
        </w:rPr>
      </w:pPr>
    </w:p>
    <w:p w14:paraId="5D59F69B" w14:textId="77777777" w:rsidR="00FF7260" w:rsidRPr="00EC4B56" w:rsidRDefault="00FF7260" w:rsidP="00FF7260">
      <w:pPr>
        <w:spacing w:after="240" w:line="259" w:lineRule="auto"/>
        <w:jc w:val="both"/>
        <w:rPr>
          <w:rFonts w:ascii="Calibri" w:eastAsia="Calibri" w:hAnsi="Calibri" w:cs="Calibri"/>
        </w:rPr>
      </w:pPr>
    </w:p>
    <w:p w14:paraId="5D59F69C" w14:textId="77777777" w:rsidR="00FF7260" w:rsidRPr="00EC4B56" w:rsidRDefault="00FF7260" w:rsidP="00FF7260">
      <w:pPr>
        <w:spacing w:after="240" w:line="259" w:lineRule="auto"/>
        <w:jc w:val="both"/>
        <w:rPr>
          <w:rFonts w:ascii="Calibri" w:eastAsia="Calibri" w:hAnsi="Calibri" w:cs="Calibri"/>
        </w:rPr>
      </w:pPr>
    </w:p>
    <w:p w14:paraId="5D59F69D" w14:textId="77777777" w:rsidR="00FF7260" w:rsidRPr="00EC4B56" w:rsidRDefault="00FF7260" w:rsidP="00FF7260">
      <w:pPr>
        <w:spacing w:after="240" w:line="259" w:lineRule="auto"/>
        <w:jc w:val="both"/>
        <w:rPr>
          <w:rFonts w:ascii="Calibri" w:eastAsia="Calibri" w:hAnsi="Calibri" w:cs="Calibri"/>
        </w:rPr>
      </w:pPr>
    </w:p>
    <w:p w14:paraId="5D59F69E" w14:textId="77777777" w:rsidR="00FF7260" w:rsidRPr="00EC4B56" w:rsidRDefault="00FF7260" w:rsidP="00FF7260">
      <w:pPr>
        <w:spacing w:after="240" w:line="259" w:lineRule="auto"/>
        <w:jc w:val="both"/>
        <w:rPr>
          <w:rFonts w:ascii="Calibri" w:eastAsia="Calibri" w:hAnsi="Calibri" w:cs="Calibri"/>
        </w:rPr>
      </w:pPr>
    </w:p>
    <w:p w14:paraId="5D59F69F" w14:textId="77777777" w:rsidR="00FF7260" w:rsidRPr="00EC4B56" w:rsidRDefault="00FF7260" w:rsidP="00FF7260">
      <w:pPr>
        <w:spacing w:after="240" w:line="259" w:lineRule="auto"/>
        <w:jc w:val="both"/>
        <w:rPr>
          <w:rFonts w:ascii="Calibri" w:eastAsia="Calibri" w:hAnsi="Calibri" w:cs="Calibri"/>
        </w:rPr>
      </w:pPr>
    </w:p>
    <w:p w14:paraId="5D59F6A0" w14:textId="77777777" w:rsidR="00FF7260" w:rsidRPr="00EC4B56" w:rsidRDefault="00FF7260" w:rsidP="00FF7260">
      <w:pPr>
        <w:spacing w:after="240" w:line="259" w:lineRule="auto"/>
        <w:jc w:val="both"/>
        <w:rPr>
          <w:rFonts w:ascii="Calibri" w:eastAsia="Calibri" w:hAnsi="Calibri" w:cs="Calibri"/>
        </w:rPr>
      </w:pPr>
    </w:p>
    <w:p w14:paraId="5D59F6A1" w14:textId="77777777" w:rsidR="00FF7260" w:rsidRPr="00EC4B56" w:rsidRDefault="00FF7260" w:rsidP="00FF7260">
      <w:pPr>
        <w:spacing w:after="240" w:line="259" w:lineRule="auto"/>
        <w:jc w:val="both"/>
        <w:rPr>
          <w:rFonts w:ascii="Calibri" w:eastAsia="Calibri" w:hAnsi="Calibri" w:cs="Calibri"/>
        </w:rPr>
      </w:pPr>
    </w:p>
    <w:p w14:paraId="5D59F6A2" w14:textId="77777777" w:rsidR="00FF7260" w:rsidRPr="00EC4B56" w:rsidRDefault="00FF7260" w:rsidP="00FF7260">
      <w:pPr>
        <w:spacing w:after="240" w:line="259" w:lineRule="auto"/>
        <w:jc w:val="both"/>
        <w:rPr>
          <w:rFonts w:ascii="Calibri" w:eastAsia="Calibri" w:hAnsi="Calibri" w:cs="Calibri"/>
        </w:rPr>
      </w:pPr>
    </w:p>
    <w:p w14:paraId="5D59F6A3" w14:textId="77777777" w:rsidR="00FF7260" w:rsidRPr="00EC4B56" w:rsidRDefault="00FF7260" w:rsidP="00FF7260">
      <w:pPr>
        <w:spacing w:after="240" w:line="259" w:lineRule="auto"/>
        <w:jc w:val="both"/>
        <w:rPr>
          <w:rFonts w:ascii="Calibri" w:eastAsia="Calibri" w:hAnsi="Calibri" w:cs="Calibri"/>
        </w:rPr>
      </w:pPr>
    </w:p>
    <w:p w14:paraId="5D59F6A4" w14:textId="77777777" w:rsidR="00FF7260" w:rsidRPr="00EC4B56" w:rsidRDefault="00FF7260" w:rsidP="00FF7260">
      <w:pPr>
        <w:spacing w:after="240" w:line="259" w:lineRule="auto"/>
        <w:jc w:val="both"/>
        <w:rPr>
          <w:rFonts w:ascii="Calibri" w:eastAsia="Calibri" w:hAnsi="Calibri" w:cs="Calibri"/>
        </w:rPr>
      </w:pPr>
    </w:p>
    <w:p w14:paraId="5D59F6A5" w14:textId="77777777" w:rsidR="003B4FAE" w:rsidRPr="00EC4B56" w:rsidRDefault="001D1AD6" w:rsidP="00D80EA8">
      <w:pPr>
        <w:pStyle w:val="P4B"/>
      </w:pPr>
      <w:bookmarkStart w:id="9" w:name="_Toc172645547"/>
      <w:r w:rsidRPr="00EC4B56">
        <w:t>Bibliography</w:t>
      </w:r>
      <w:bookmarkEnd w:id="9"/>
    </w:p>
    <w:p w14:paraId="5D59F6A6" w14:textId="77777777" w:rsidR="003B4FAE" w:rsidRPr="00EC4B56" w:rsidRDefault="001D1AD6">
      <w:pPr>
        <w:spacing w:before="120" w:after="120" w:line="259" w:lineRule="auto"/>
        <w:jc w:val="both"/>
        <w:rPr>
          <w:rFonts w:ascii="Calibri" w:eastAsia="Calibri" w:hAnsi="Calibri" w:cs="Calibri"/>
        </w:rPr>
      </w:pPr>
      <w:r w:rsidRPr="00A263DC">
        <w:rPr>
          <w:rFonts w:ascii="Calibri" w:eastAsia="Calibri" w:hAnsi="Calibri" w:cs="Calibri"/>
          <w:highlight w:val="yellow"/>
        </w:rPr>
        <w:t>To keep if needed</w:t>
      </w:r>
    </w:p>
    <w:p w14:paraId="157E379E" w14:textId="77777777" w:rsidR="0075184E" w:rsidRDefault="0075184E">
      <w:pPr>
        <w:rPr>
          <w:rFonts w:ascii="Calibri" w:eastAsia="Calibri" w:hAnsi="Calibri" w:cs="Calibri"/>
          <w:b/>
          <w:color w:val="003B86"/>
          <w:sz w:val="36"/>
          <w:szCs w:val="36"/>
        </w:rPr>
      </w:pPr>
      <w:r>
        <w:br w:type="page"/>
      </w:r>
    </w:p>
    <w:p w14:paraId="1C877909" w14:textId="3CA76B6C" w:rsidR="00CF7594" w:rsidRDefault="001D1AD6" w:rsidP="00CF7594">
      <w:pPr>
        <w:pStyle w:val="P4B"/>
      </w:pPr>
      <w:bookmarkStart w:id="10" w:name="_Toc172645548"/>
      <w:r w:rsidRPr="00EC4B56">
        <w:lastRenderedPageBreak/>
        <w:t>ANNEX</w:t>
      </w:r>
      <w:r w:rsidR="0075184E">
        <w:t xml:space="preserve"> 1 PREP4BLUE </w:t>
      </w:r>
      <w:r w:rsidR="00156E05">
        <w:t xml:space="preserve">Mission Ocean </w:t>
      </w:r>
      <w:r w:rsidR="0075184E">
        <w:t>Citizen Engagement Impact Mapper</w:t>
      </w:r>
      <w:bookmarkEnd w:id="10"/>
    </w:p>
    <w:p w14:paraId="16D959E0" w14:textId="77777777" w:rsidR="00C12CC7" w:rsidRDefault="00F222CA" w:rsidP="001A7CAC">
      <w:pPr>
        <w:pStyle w:val="NoSpacing"/>
        <w:rPr>
          <w:rFonts w:asciiTheme="majorHAnsi" w:hAnsiTheme="majorHAnsi" w:cstheme="majorHAnsi"/>
          <w:lang w:val="en-IE"/>
        </w:rPr>
      </w:pPr>
      <w:r>
        <w:rPr>
          <w:rFonts w:asciiTheme="majorHAnsi" w:hAnsiTheme="majorHAnsi" w:cstheme="majorHAnsi"/>
          <w:lang w:val="en-IE"/>
        </w:rPr>
        <w:t>The tool below is PREP4BLUE’s Mission Ocean Citizen Engagement Impact Mapper</w:t>
      </w:r>
      <w:r w:rsidR="006E7B6A">
        <w:rPr>
          <w:rFonts w:asciiTheme="majorHAnsi" w:hAnsiTheme="majorHAnsi" w:cstheme="majorHAnsi"/>
          <w:lang w:val="en-IE"/>
        </w:rPr>
        <w:t xml:space="preserve">. You can use this as you plan an activity to brainstorm how your planned activities (to be written in the squares at the bottom) map onto Mission Ocean’s citizen engagement targets (in the centre of the page) and onto Mission Ocean’s </w:t>
      </w:r>
      <w:r w:rsidR="00034EBF">
        <w:rPr>
          <w:rFonts w:asciiTheme="majorHAnsi" w:hAnsiTheme="majorHAnsi" w:cstheme="majorHAnsi"/>
          <w:lang w:val="en-IE"/>
        </w:rPr>
        <w:t xml:space="preserve">three overarching objectives at the top of the page. Draw arrows connecting the boxes at the bottom </w:t>
      </w:r>
      <w:r w:rsidR="005E3833">
        <w:rPr>
          <w:rFonts w:asciiTheme="majorHAnsi" w:hAnsiTheme="majorHAnsi" w:cstheme="majorHAnsi"/>
          <w:lang w:val="en-IE"/>
        </w:rPr>
        <w:t xml:space="preserve">through the middle and onto the top (see the worked example below). </w:t>
      </w:r>
    </w:p>
    <w:p w14:paraId="2ADFAA4C" w14:textId="77777777" w:rsidR="00C12CC7" w:rsidRDefault="00C12CC7" w:rsidP="001A7CAC">
      <w:pPr>
        <w:pStyle w:val="NoSpacing"/>
        <w:rPr>
          <w:rFonts w:asciiTheme="majorHAnsi" w:hAnsiTheme="majorHAnsi" w:cstheme="majorHAnsi"/>
          <w:lang w:val="en-IE"/>
        </w:rPr>
      </w:pPr>
    </w:p>
    <w:p w14:paraId="51FD2875" w14:textId="5FF0D98E" w:rsidR="00B837F2" w:rsidRPr="001A7CAC" w:rsidRDefault="00C12CC7" w:rsidP="001A7CAC">
      <w:pPr>
        <w:pStyle w:val="NoSpacing"/>
        <w:rPr>
          <w:rFonts w:asciiTheme="majorHAnsi" w:hAnsiTheme="majorHAnsi" w:cstheme="majorHAnsi"/>
          <w:lang w:val="en-IE"/>
        </w:rPr>
      </w:pPr>
      <w:r>
        <w:rPr>
          <w:rFonts w:asciiTheme="majorHAnsi" w:hAnsiTheme="majorHAnsi" w:cstheme="majorHAnsi"/>
          <w:lang w:val="en-IE"/>
        </w:rPr>
        <w:t>For more information on</w:t>
      </w:r>
      <w:r w:rsidR="00A263DC">
        <w:rPr>
          <w:rFonts w:asciiTheme="majorHAnsi" w:hAnsiTheme="majorHAnsi" w:cstheme="majorHAnsi"/>
          <w:lang w:val="en-IE"/>
        </w:rPr>
        <w:t xml:space="preserve"> Mission Ocean and its </w:t>
      </w:r>
      <w:r w:rsidR="00ED394C">
        <w:rPr>
          <w:rFonts w:asciiTheme="majorHAnsi" w:hAnsiTheme="majorHAnsi" w:cstheme="majorHAnsi"/>
          <w:lang w:val="en-IE"/>
        </w:rPr>
        <w:t xml:space="preserve">targets, see the Mission Ocean Implementation Plan, available at </w:t>
      </w:r>
      <w:hyperlink r:id="rId14">
        <w:r w:rsidR="00753BF2" w:rsidRPr="00753BF2">
          <w:rPr>
            <w:rFonts w:ascii="Calibri" w:eastAsia="Calibri" w:hAnsi="Calibri" w:cs="Calibri"/>
            <w:i/>
            <w:color w:val="1155CC"/>
            <w:u w:val="single"/>
          </w:rPr>
          <w:t>https://research-and-innovation.ec.europa.eu/document/download/d6162cbd-6d09-48fd-b5b4-d7d2be69972c_en?filename=ocean_and_waters_implementation_plan_final.pdf</w:t>
        </w:r>
      </w:hyperlink>
    </w:p>
    <w:p w14:paraId="77D3B8B9" w14:textId="77777777" w:rsidR="006E7B6A" w:rsidRDefault="006E7B6A">
      <w:pPr>
        <w:rPr>
          <w:rFonts w:asciiTheme="minorHAnsi" w:eastAsiaTheme="minorHAnsi" w:hAnsiTheme="minorHAnsi" w:cstheme="minorBidi"/>
          <w:b/>
          <w:bCs/>
          <w:sz w:val="28"/>
          <w:szCs w:val="28"/>
          <w:lang w:val="en-IE"/>
        </w:rPr>
      </w:pPr>
      <w:r>
        <w:rPr>
          <w:b/>
          <w:bCs/>
          <w:sz w:val="28"/>
          <w:szCs w:val="28"/>
        </w:rPr>
        <w:br w:type="page"/>
      </w:r>
    </w:p>
    <w:p w14:paraId="00AFA8E3" w14:textId="41D3DD0B" w:rsidR="00CF7594" w:rsidRPr="005F594A" w:rsidRDefault="00CF7594" w:rsidP="00CF7594">
      <w:pPr>
        <w:pStyle w:val="ListBullet"/>
        <w:numPr>
          <w:ilvl w:val="0"/>
          <w:numId w:val="0"/>
        </w:numPr>
        <w:ind w:left="360" w:hanging="360"/>
        <w:rPr>
          <w:sz w:val="18"/>
          <w:szCs w:val="18"/>
        </w:rPr>
      </w:pPr>
      <w:r>
        <w:rPr>
          <w:b/>
          <w:bCs/>
          <w:sz w:val="28"/>
          <w:szCs w:val="28"/>
        </w:rPr>
        <w:lastRenderedPageBreak/>
        <w:t xml:space="preserve">Mission Ocean’s overarching objectives </w:t>
      </w:r>
      <w:r>
        <w:rPr>
          <w:b/>
          <w:bCs/>
          <w:sz w:val="18"/>
          <w:szCs w:val="18"/>
        </w:rPr>
        <w:t xml:space="preserve">(source: Mission Ocean Implementation Plan, page 19). </w:t>
      </w:r>
    </w:p>
    <w:p w14:paraId="6DEEB479" w14:textId="0DB97B26" w:rsidR="00CF7594" w:rsidRDefault="00B837F2" w:rsidP="00CF7594">
      <w:pPr>
        <w:pStyle w:val="ListBullet"/>
        <w:numPr>
          <w:ilvl w:val="0"/>
          <w:numId w:val="0"/>
        </w:numPr>
        <w:ind w:left="360" w:hanging="360"/>
      </w:pPr>
      <w:r>
        <w:rPr>
          <w:noProof/>
        </w:rPr>
        <mc:AlternateContent>
          <mc:Choice Requires="wps">
            <w:drawing>
              <wp:anchor distT="0" distB="0" distL="114300" distR="114300" simplePos="0" relativeHeight="251601920" behindDoc="0" locked="0" layoutInCell="1" allowOverlap="1" wp14:anchorId="28A0D0B6" wp14:editId="30D80A06">
                <wp:simplePos x="0" y="0"/>
                <wp:positionH relativeFrom="margin">
                  <wp:posOffset>4013860</wp:posOffset>
                </wp:positionH>
                <wp:positionV relativeFrom="paragraph">
                  <wp:posOffset>4023</wp:posOffset>
                </wp:positionV>
                <wp:extent cx="1911350" cy="760021"/>
                <wp:effectExtent l="0" t="0" r="12700" b="21590"/>
                <wp:wrapNone/>
                <wp:docPr id="761030206" name="Rectangle: Rounded Corners 1"/>
                <wp:cNvGraphicFramePr/>
                <a:graphic xmlns:a="http://schemas.openxmlformats.org/drawingml/2006/main">
                  <a:graphicData uri="http://schemas.microsoft.com/office/word/2010/wordprocessingShape">
                    <wps:wsp>
                      <wps:cNvSpPr/>
                      <wps:spPr>
                        <a:xfrm>
                          <a:off x="0" y="0"/>
                          <a:ext cx="1911350" cy="760021"/>
                        </a:xfrm>
                        <a:prstGeom prst="roundRect">
                          <a:avLst/>
                        </a:prstGeom>
                        <a:solidFill>
                          <a:srgbClr val="00398A"/>
                        </a:solidFill>
                      </wps:spPr>
                      <wps:style>
                        <a:lnRef idx="2">
                          <a:schemeClr val="accent1">
                            <a:shade val="15000"/>
                          </a:schemeClr>
                        </a:lnRef>
                        <a:fillRef idx="1">
                          <a:schemeClr val="accent1"/>
                        </a:fillRef>
                        <a:effectRef idx="0">
                          <a:schemeClr val="accent1"/>
                        </a:effectRef>
                        <a:fontRef idx="minor">
                          <a:schemeClr val="lt1"/>
                        </a:fontRef>
                      </wps:style>
                      <wps:txbx>
                        <w:txbxContent>
                          <w:p w14:paraId="08A84339" w14:textId="77777777" w:rsidR="00CF7594" w:rsidRDefault="00CF7594" w:rsidP="00CF7594">
                            <w:pPr>
                              <w:jc w:val="center"/>
                            </w:pPr>
                            <w:r>
                              <w:t>Make the Blue Economy carbon neutral and circular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A0D0B6" id="Rectangle: Rounded Corners 1" o:spid="_x0000_s1026" style="position:absolute;left:0;text-align:left;margin-left:316.05pt;margin-top:.3pt;width:150.5pt;height:59.85pt;z-index:2516019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" fillcolor="#00398a" strokecolor="#0a121c [484]" strokeweight="2pt">
                <v:textbox>
                  <w:txbxContent>
                    <w:p w14:paraId="08A84339" w14:textId="77777777" w:rsidR="00CF7594" w:rsidRDefault="00CF7594" w:rsidP="00CF7594">
                      <w:pPr>
                        <w:jc w:val="center"/>
                      </w:pPr>
                      <w:r>
                        <w:t>Make the Blue Economy carbon neutral and circular</w:t>
                      </w:r>
                    </w:p>
                  </w:txbxContent>
                </v:textbox>
                <w10:wrap anchorx="margin"/>
              </v:roundrect>
            </w:pict>
          </mc:Fallback>
        </mc:AlternateContent>
      </w:r>
      <w:r w:rsidR="00CF7594">
        <w:rPr>
          <w:noProof/>
        </w:rPr>
        <mc:AlternateContent>
          <mc:Choice Requires="wps">
            <w:drawing>
              <wp:anchor distT="0" distB="0" distL="114300" distR="114300" simplePos="0" relativeHeight="251594752" behindDoc="0" locked="0" layoutInCell="1" allowOverlap="1" wp14:anchorId="0E331757" wp14:editId="02584618">
                <wp:simplePos x="0" y="0"/>
                <wp:positionH relativeFrom="margin">
                  <wp:posOffset>-225631</wp:posOffset>
                </wp:positionH>
                <wp:positionV relativeFrom="paragraph">
                  <wp:posOffset>4023</wp:posOffset>
                </wp:positionV>
                <wp:extent cx="1911350" cy="736271"/>
                <wp:effectExtent l="0" t="0" r="12700" b="26035"/>
                <wp:wrapNone/>
                <wp:docPr id="279815478" name="Rectangle: Rounded Corners 1"/>
                <wp:cNvGraphicFramePr/>
                <a:graphic xmlns:a="http://schemas.openxmlformats.org/drawingml/2006/main">
                  <a:graphicData uri="http://schemas.microsoft.com/office/word/2010/wordprocessingShape">
                    <wps:wsp>
                      <wps:cNvSpPr/>
                      <wps:spPr>
                        <a:xfrm>
                          <a:off x="0" y="0"/>
                          <a:ext cx="1911350" cy="736271"/>
                        </a:xfrm>
                        <a:prstGeom prst="roundRect">
                          <a:avLst/>
                        </a:prstGeom>
                        <a:solidFill>
                          <a:srgbClr val="00398A"/>
                        </a:solidFill>
                      </wps:spPr>
                      <wps:style>
                        <a:lnRef idx="2">
                          <a:schemeClr val="accent1">
                            <a:shade val="15000"/>
                          </a:schemeClr>
                        </a:lnRef>
                        <a:fillRef idx="1">
                          <a:schemeClr val="accent1"/>
                        </a:fillRef>
                        <a:effectRef idx="0">
                          <a:schemeClr val="accent1"/>
                        </a:effectRef>
                        <a:fontRef idx="minor">
                          <a:schemeClr val="lt1"/>
                        </a:fontRef>
                      </wps:style>
                      <wps:txbx>
                        <w:txbxContent>
                          <w:p w14:paraId="13D2DBB6" w14:textId="77777777" w:rsidR="00CF7594" w:rsidRDefault="00CF7594" w:rsidP="00CF7594">
                            <w:pPr>
                              <w:jc w:val="center"/>
                            </w:pPr>
                            <w:r>
                              <w:t>Protect and restore marine &amp; freshwater ecosystems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E331757" id="_x0000_s1027" style="position:absolute;left:0;text-align:left;margin-left:-17.75pt;margin-top:.3pt;width:150.5pt;height:57.95pt;z-index:2515947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" fillcolor="#00398a" strokecolor="#0a121c [484]" strokeweight="2pt">
                <v:textbox>
                  <w:txbxContent>
                    <w:p w14:paraId="13D2DBB6" w14:textId="77777777" w:rsidR="00CF7594" w:rsidRDefault="00CF7594" w:rsidP="00CF7594">
                      <w:pPr>
                        <w:jc w:val="center"/>
                      </w:pPr>
                      <w:r>
                        <w:t>Protect and restore marine &amp; freshwater ecosystems</w:t>
                      </w:r>
                    </w:p>
                  </w:txbxContent>
                </v:textbox>
                <w10:wrap anchorx="margin"/>
              </v:roundrect>
            </w:pict>
          </mc:Fallback>
        </mc:AlternateContent>
      </w:r>
      <w:r w:rsidR="00CF7594">
        <w:rPr>
          <w:noProof/>
        </w:rPr>
        <mc:AlternateContent>
          <mc:Choice Requires="wps">
            <w:drawing>
              <wp:anchor distT="0" distB="0" distL="114300" distR="114300" simplePos="0" relativeHeight="251598848" behindDoc="0" locked="0" layoutInCell="1" allowOverlap="1" wp14:anchorId="4E97F7E4" wp14:editId="455BD9F7">
                <wp:simplePos x="0" y="0"/>
                <wp:positionH relativeFrom="margin">
                  <wp:align>center</wp:align>
                </wp:positionH>
                <wp:positionV relativeFrom="paragraph">
                  <wp:posOffset>5008</wp:posOffset>
                </wp:positionV>
                <wp:extent cx="1911350" cy="652780"/>
                <wp:effectExtent l="0" t="0" r="12700" b="13970"/>
                <wp:wrapNone/>
                <wp:docPr id="13053418" name="Rectangle: Rounded Corners 1"/>
                <wp:cNvGraphicFramePr/>
                <a:graphic xmlns:a="http://schemas.openxmlformats.org/drawingml/2006/main">
                  <a:graphicData uri="http://schemas.microsoft.com/office/word/2010/wordprocessingShape">
                    <wps:wsp>
                      <wps:cNvSpPr/>
                      <wps:spPr>
                        <a:xfrm>
                          <a:off x="0" y="0"/>
                          <a:ext cx="1911350" cy="652780"/>
                        </a:xfrm>
                        <a:prstGeom prst="roundRect">
                          <a:avLst/>
                        </a:prstGeom>
                        <a:solidFill>
                          <a:srgbClr val="00398A"/>
                        </a:solidFill>
                      </wps:spPr>
                      <wps:style>
                        <a:lnRef idx="2">
                          <a:schemeClr val="accent1">
                            <a:shade val="15000"/>
                          </a:schemeClr>
                        </a:lnRef>
                        <a:fillRef idx="1">
                          <a:schemeClr val="accent1"/>
                        </a:fillRef>
                        <a:effectRef idx="0">
                          <a:schemeClr val="accent1"/>
                        </a:effectRef>
                        <a:fontRef idx="minor">
                          <a:schemeClr val="lt1"/>
                        </a:fontRef>
                      </wps:style>
                      <wps:txbx>
                        <w:txbxContent>
                          <w:p w14:paraId="1B43873F" w14:textId="77777777" w:rsidR="00CF7594" w:rsidRDefault="00CF7594" w:rsidP="00CF7594">
                            <w:pPr>
                              <w:jc w:val="center"/>
                            </w:pPr>
                            <w:r>
                              <w:t>Prevent and eliminate pollution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E97F7E4" id="_x0000_s1028" style="position:absolute;left:0;text-align:left;margin-left:0;margin-top:.4pt;width:150.5pt;height:51.4pt;z-index:251598848;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" fillcolor="#00398a" strokecolor="#0a121c [484]" strokeweight="2pt">
                <v:textbox>
                  <w:txbxContent>
                    <w:p w14:paraId="1B43873F" w14:textId="77777777" w:rsidR="00CF7594" w:rsidRDefault="00CF7594" w:rsidP="00CF7594">
                      <w:pPr>
                        <w:jc w:val="center"/>
                      </w:pPr>
                      <w:r>
                        <w:t>Prevent and eliminate pollution</w:t>
                      </w:r>
                    </w:p>
                  </w:txbxContent>
                </v:textbox>
                <w10:wrap anchorx="margin"/>
              </v:roundrect>
            </w:pict>
          </mc:Fallback>
        </mc:AlternateContent>
      </w:r>
    </w:p>
    <w:p w14:paraId="798E8602" w14:textId="77777777" w:rsidR="00CF7594" w:rsidRDefault="00CF7594" w:rsidP="00CF7594">
      <w:pPr>
        <w:pStyle w:val="ListBullet"/>
        <w:numPr>
          <w:ilvl w:val="0"/>
          <w:numId w:val="0"/>
        </w:numPr>
        <w:ind w:left="360" w:hanging="360"/>
      </w:pPr>
    </w:p>
    <w:p w14:paraId="6BB7F070" w14:textId="77777777" w:rsidR="00CF7594" w:rsidRDefault="00CF7594" w:rsidP="00CF7594">
      <w:pPr>
        <w:pStyle w:val="ListBullet"/>
        <w:numPr>
          <w:ilvl w:val="0"/>
          <w:numId w:val="0"/>
        </w:numPr>
        <w:ind w:left="360" w:hanging="360"/>
      </w:pPr>
    </w:p>
    <w:p w14:paraId="0A8FE051" w14:textId="77777777" w:rsidR="00CF7594" w:rsidRDefault="00CF7594" w:rsidP="00CF7594">
      <w:pPr>
        <w:pStyle w:val="ListBullet"/>
        <w:numPr>
          <w:ilvl w:val="0"/>
          <w:numId w:val="0"/>
        </w:numPr>
        <w:ind w:left="360" w:hanging="360"/>
      </w:pPr>
    </w:p>
    <w:p w14:paraId="4C9D3EFE" w14:textId="77777777" w:rsidR="00CF7594" w:rsidRDefault="00CF7594" w:rsidP="00CF7594">
      <w:pPr>
        <w:pStyle w:val="ListBullet"/>
        <w:numPr>
          <w:ilvl w:val="0"/>
          <w:numId w:val="0"/>
        </w:numPr>
      </w:pPr>
    </w:p>
    <w:p w14:paraId="47867F9F" w14:textId="77777777" w:rsidR="00CF7594" w:rsidRDefault="00CF7594" w:rsidP="00CF7594">
      <w:pPr>
        <w:pStyle w:val="ListBullet"/>
        <w:numPr>
          <w:ilvl w:val="0"/>
          <w:numId w:val="0"/>
        </w:numPr>
        <w:ind w:left="360" w:hanging="360"/>
      </w:pPr>
    </w:p>
    <w:p w14:paraId="0DDADF71" w14:textId="77777777" w:rsidR="00CF7594" w:rsidRPr="00C1172A" w:rsidRDefault="00CF7594" w:rsidP="00CF7594">
      <w:pPr>
        <w:pStyle w:val="ListBullet"/>
        <w:numPr>
          <w:ilvl w:val="0"/>
          <w:numId w:val="0"/>
        </w:numPr>
        <w:ind w:left="360" w:hanging="360"/>
        <w:rPr>
          <w:b/>
          <w:bCs/>
          <w:sz w:val="28"/>
          <w:szCs w:val="28"/>
        </w:rPr>
      </w:pPr>
      <w:r>
        <w:rPr>
          <w:b/>
          <w:bCs/>
          <w:sz w:val="28"/>
          <w:szCs w:val="28"/>
        </w:rPr>
        <w:t xml:space="preserve">Mission citizen engagement target outcomes </w:t>
      </w:r>
      <w:r>
        <w:rPr>
          <w:b/>
          <w:bCs/>
          <w:sz w:val="18"/>
          <w:szCs w:val="18"/>
        </w:rPr>
        <w:t>(source: Mission Ocean Implementation Plan, pp. 35-36).</w:t>
      </w:r>
    </w:p>
    <w:p w14:paraId="20BA9C03" w14:textId="77777777" w:rsidR="00CF7594" w:rsidRDefault="00CF7594" w:rsidP="00CF7594">
      <w:pPr>
        <w:pStyle w:val="ListBullet"/>
        <w:numPr>
          <w:ilvl w:val="0"/>
          <w:numId w:val="0"/>
        </w:numPr>
        <w:ind w:left="360" w:hanging="360"/>
      </w:pPr>
      <w:r>
        <w:rPr>
          <w:noProof/>
        </w:rPr>
        <mc:AlternateContent>
          <mc:Choice Requires="wps">
            <w:drawing>
              <wp:anchor distT="0" distB="0" distL="114300" distR="114300" simplePos="0" relativeHeight="251604992" behindDoc="0" locked="0" layoutInCell="1" allowOverlap="1" wp14:anchorId="3D4BFA83" wp14:editId="26D64E41">
                <wp:simplePos x="0" y="0"/>
                <wp:positionH relativeFrom="margin">
                  <wp:align>right</wp:align>
                </wp:positionH>
                <wp:positionV relativeFrom="paragraph">
                  <wp:posOffset>3035</wp:posOffset>
                </wp:positionV>
                <wp:extent cx="1614805" cy="1163320"/>
                <wp:effectExtent l="0" t="0" r="23495" b="17780"/>
                <wp:wrapNone/>
                <wp:docPr id="1416696502" name="Rectangle: Rounded Corners 2"/>
                <wp:cNvGraphicFramePr/>
                <a:graphic xmlns:a="http://schemas.openxmlformats.org/drawingml/2006/main">
                  <a:graphicData uri="http://schemas.microsoft.com/office/word/2010/wordprocessingShape">
                    <wps:wsp>
                      <wps:cNvSpPr/>
                      <wps:spPr>
                        <a:xfrm>
                          <a:off x="0" y="0"/>
                          <a:ext cx="1614805" cy="1163320"/>
                        </a:xfrm>
                        <a:prstGeom prst="roundRect">
                          <a:avLst/>
                        </a:prstGeom>
                        <a:solidFill>
                          <a:srgbClr val="00A9C5"/>
                        </a:solidFill>
                      </wps:spPr>
                      <wps:style>
                        <a:lnRef idx="2">
                          <a:schemeClr val="accent6">
                            <a:shade val="15000"/>
                          </a:schemeClr>
                        </a:lnRef>
                        <a:fillRef idx="1">
                          <a:schemeClr val="accent6"/>
                        </a:fillRef>
                        <a:effectRef idx="0">
                          <a:schemeClr val="accent6"/>
                        </a:effectRef>
                        <a:fontRef idx="minor">
                          <a:schemeClr val="lt1"/>
                        </a:fontRef>
                      </wps:style>
                      <wps:txbx>
                        <w:txbxContent>
                          <w:p w14:paraId="3A279230" w14:textId="77777777" w:rsidR="00CF7594" w:rsidRPr="00271953" w:rsidRDefault="00CF7594" w:rsidP="00CF7594">
                            <w:pPr>
                              <w:jc w:val="center"/>
                              <w:rPr>
                                <w:sz w:val="20"/>
                                <w:szCs w:val="20"/>
                              </w:rPr>
                            </w:pPr>
                            <w:r w:rsidRPr="00271953">
                              <w:rPr>
                                <w:sz w:val="20"/>
                                <w:szCs w:val="20"/>
                              </w:rPr>
                              <w:t>Provide knowledge and methods to revise International Ocean Governance agenda (by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D4BFA83" id="Rectangle: Rounded Corners 2" o:spid="_x0000_s1029" style="position:absolute;left:0;text-align:left;margin-left:75.95pt;margin-top:.25pt;width:127.15pt;height:91.6pt;z-index:2516049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" fillcolor="#00a9c5" strokecolor="#2d1502 [489]" strokeweight="2pt">
                <v:textbox>
                  <w:txbxContent>
                    <w:p w14:paraId="3A279230" w14:textId="77777777" w:rsidR="00CF7594" w:rsidRPr="00271953" w:rsidRDefault="00CF7594" w:rsidP="00CF7594">
                      <w:pPr>
                        <w:jc w:val="center"/>
                        <w:rPr>
                          <w:sz w:val="20"/>
                          <w:szCs w:val="20"/>
                        </w:rPr>
                      </w:pPr>
                      <w:r w:rsidRPr="00271953">
                        <w:rPr>
                          <w:sz w:val="20"/>
                          <w:szCs w:val="20"/>
                        </w:rPr>
                        <w:t>Provide knowledge and methods to revise International Ocean Governance agenda (by 2025)</w:t>
                      </w:r>
                    </w:p>
                  </w:txbxContent>
                </v:textbox>
                <w10:wrap anchorx="margin"/>
              </v:roundrect>
            </w:pict>
          </mc:Fallback>
        </mc:AlternateContent>
      </w:r>
      <w:r>
        <w:rPr>
          <w:noProof/>
        </w:rPr>
        <mc:AlternateContent>
          <mc:Choice Requires="wps">
            <w:drawing>
              <wp:anchor distT="0" distB="0" distL="114300" distR="114300" simplePos="0" relativeHeight="251603968" behindDoc="0" locked="0" layoutInCell="1" allowOverlap="1" wp14:anchorId="0684E537" wp14:editId="335A1B0A">
                <wp:simplePos x="0" y="0"/>
                <wp:positionH relativeFrom="margin">
                  <wp:align>center</wp:align>
                </wp:positionH>
                <wp:positionV relativeFrom="paragraph">
                  <wp:posOffset>16064</wp:posOffset>
                </wp:positionV>
                <wp:extent cx="1614805" cy="1163320"/>
                <wp:effectExtent l="0" t="0" r="23495" b="17780"/>
                <wp:wrapNone/>
                <wp:docPr id="436739317" name="Rectangle: Rounded Corners 2"/>
                <wp:cNvGraphicFramePr/>
                <a:graphic xmlns:a="http://schemas.openxmlformats.org/drawingml/2006/main">
                  <a:graphicData uri="http://schemas.microsoft.com/office/word/2010/wordprocessingShape">
                    <wps:wsp>
                      <wps:cNvSpPr/>
                      <wps:spPr>
                        <a:xfrm>
                          <a:off x="0" y="0"/>
                          <a:ext cx="1614805" cy="1163320"/>
                        </a:xfrm>
                        <a:prstGeom prst="roundRect">
                          <a:avLst/>
                        </a:prstGeom>
                        <a:solidFill>
                          <a:srgbClr val="00A9C5"/>
                        </a:solidFill>
                      </wps:spPr>
                      <wps:style>
                        <a:lnRef idx="2">
                          <a:schemeClr val="accent6">
                            <a:shade val="15000"/>
                          </a:schemeClr>
                        </a:lnRef>
                        <a:fillRef idx="1">
                          <a:schemeClr val="accent6"/>
                        </a:fillRef>
                        <a:effectRef idx="0">
                          <a:schemeClr val="accent6"/>
                        </a:effectRef>
                        <a:fontRef idx="minor">
                          <a:schemeClr val="lt1"/>
                        </a:fontRef>
                      </wps:style>
                      <wps:txbx>
                        <w:txbxContent>
                          <w:p w14:paraId="1B2002EC" w14:textId="77777777" w:rsidR="00CF7594" w:rsidRPr="00271953" w:rsidRDefault="00CF7594" w:rsidP="00CF7594">
                            <w:pPr>
                              <w:jc w:val="center"/>
                              <w:rPr>
                                <w:sz w:val="20"/>
                                <w:szCs w:val="20"/>
                              </w:rPr>
                            </w:pPr>
                            <w:r w:rsidRPr="00271953">
                              <w:rPr>
                                <w:sz w:val="20"/>
                                <w:szCs w:val="20"/>
                              </w:rPr>
                              <w:t>Involve EU Solidarity Corps in projects (by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684E537" id="_x0000_s1030" style="position:absolute;left:0;text-align:left;margin-left:0;margin-top:1.25pt;width:127.15pt;height:91.6pt;z-index:2516039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" fillcolor="#00a9c5" strokecolor="#2d1502 [489]" strokeweight="2pt">
                <v:textbox>
                  <w:txbxContent>
                    <w:p w14:paraId="1B2002EC" w14:textId="77777777" w:rsidR="00CF7594" w:rsidRPr="00271953" w:rsidRDefault="00CF7594" w:rsidP="00CF7594">
                      <w:pPr>
                        <w:jc w:val="center"/>
                        <w:rPr>
                          <w:sz w:val="20"/>
                          <w:szCs w:val="20"/>
                        </w:rPr>
                      </w:pPr>
                      <w:r w:rsidRPr="00271953">
                        <w:rPr>
                          <w:sz w:val="20"/>
                          <w:szCs w:val="20"/>
                        </w:rPr>
                        <w:t>Involve EU Solidarity Corps in projects (by 2025)</w:t>
                      </w:r>
                    </w:p>
                  </w:txbxContent>
                </v:textbox>
                <w10:wrap anchorx="margin"/>
              </v:roundrect>
            </w:pict>
          </mc:Fallback>
        </mc:AlternateContent>
      </w:r>
      <w:r>
        <w:rPr>
          <w:noProof/>
        </w:rPr>
        <mc:AlternateContent>
          <mc:Choice Requires="wps">
            <w:drawing>
              <wp:anchor distT="0" distB="0" distL="114300" distR="114300" simplePos="0" relativeHeight="251602944" behindDoc="0" locked="0" layoutInCell="1" allowOverlap="1" wp14:anchorId="22CC20FB" wp14:editId="0C1A0891">
                <wp:simplePos x="0" y="0"/>
                <wp:positionH relativeFrom="margin">
                  <wp:align>left</wp:align>
                </wp:positionH>
                <wp:positionV relativeFrom="paragraph">
                  <wp:posOffset>14605</wp:posOffset>
                </wp:positionV>
                <wp:extent cx="1614805" cy="1163320"/>
                <wp:effectExtent l="0" t="0" r="23495" b="17780"/>
                <wp:wrapNone/>
                <wp:docPr id="327034216" name="Rectangle: Rounded Corners 2"/>
                <wp:cNvGraphicFramePr/>
                <a:graphic xmlns:a="http://schemas.openxmlformats.org/drawingml/2006/main">
                  <a:graphicData uri="http://schemas.microsoft.com/office/word/2010/wordprocessingShape">
                    <wps:wsp>
                      <wps:cNvSpPr/>
                      <wps:spPr>
                        <a:xfrm>
                          <a:off x="0" y="0"/>
                          <a:ext cx="1614805" cy="1163320"/>
                        </a:xfrm>
                        <a:prstGeom prst="roundRect">
                          <a:avLst/>
                        </a:prstGeom>
                        <a:solidFill>
                          <a:srgbClr val="00A9C5"/>
                        </a:solidFill>
                      </wps:spPr>
                      <wps:style>
                        <a:lnRef idx="2">
                          <a:schemeClr val="accent6">
                            <a:shade val="15000"/>
                          </a:schemeClr>
                        </a:lnRef>
                        <a:fillRef idx="1">
                          <a:schemeClr val="accent6"/>
                        </a:fillRef>
                        <a:effectRef idx="0">
                          <a:schemeClr val="accent6"/>
                        </a:effectRef>
                        <a:fontRef idx="minor">
                          <a:schemeClr val="lt1"/>
                        </a:fontRef>
                      </wps:style>
                      <wps:txbx>
                        <w:txbxContent>
                          <w:p w14:paraId="361CD627" w14:textId="77777777" w:rsidR="00CF7594" w:rsidRPr="00271953" w:rsidRDefault="00CF7594" w:rsidP="00CF7594">
                            <w:pPr>
                              <w:jc w:val="center"/>
                              <w:rPr>
                                <w:sz w:val="20"/>
                                <w:szCs w:val="20"/>
                              </w:rPr>
                            </w:pPr>
                            <w:r w:rsidRPr="00271953">
                              <w:rPr>
                                <w:sz w:val="20"/>
                                <w:szCs w:val="20"/>
                              </w:rPr>
                              <w:t>Trial deliberative democratic mechanisms for co-design of restoration solutions (by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CC20FB" id="_x0000_s1031" style="position:absolute;left:0;text-align:left;margin-left:0;margin-top:1.15pt;width:127.15pt;height:91.6pt;z-index:2516029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" fillcolor="#00a9c5" strokecolor="#2d1502 [489]" strokeweight="2pt">
                <v:textbox>
                  <w:txbxContent>
                    <w:p w14:paraId="361CD627" w14:textId="77777777" w:rsidR="00CF7594" w:rsidRPr="00271953" w:rsidRDefault="00CF7594" w:rsidP="00CF7594">
                      <w:pPr>
                        <w:jc w:val="center"/>
                        <w:rPr>
                          <w:sz w:val="20"/>
                          <w:szCs w:val="20"/>
                        </w:rPr>
                      </w:pPr>
                      <w:r w:rsidRPr="00271953">
                        <w:rPr>
                          <w:sz w:val="20"/>
                          <w:szCs w:val="20"/>
                        </w:rPr>
                        <w:t>Trial deliberative democratic mechanisms for co-design of restoration solutions (by 2025)</w:t>
                      </w:r>
                    </w:p>
                  </w:txbxContent>
                </v:textbox>
                <w10:wrap anchorx="margin"/>
              </v:roundrect>
            </w:pict>
          </mc:Fallback>
        </mc:AlternateContent>
      </w:r>
    </w:p>
    <w:p w14:paraId="31FFEE24" w14:textId="77777777" w:rsidR="00CF7594" w:rsidRDefault="00CF7594" w:rsidP="00CF7594">
      <w:pPr>
        <w:pStyle w:val="ListBullet"/>
        <w:numPr>
          <w:ilvl w:val="0"/>
          <w:numId w:val="0"/>
        </w:numPr>
        <w:ind w:left="360" w:hanging="360"/>
      </w:pPr>
    </w:p>
    <w:p w14:paraId="425FA6C2" w14:textId="77777777" w:rsidR="00CF7594" w:rsidRDefault="00CF7594" w:rsidP="00CF7594">
      <w:pPr>
        <w:pStyle w:val="ListBullet"/>
        <w:numPr>
          <w:ilvl w:val="0"/>
          <w:numId w:val="0"/>
        </w:numPr>
        <w:ind w:left="360" w:hanging="360"/>
      </w:pPr>
    </w:p>
    <w:p w14:paraId="6A8D257C" w14:textId="77777777" w:rsidR="00CF7594" w:rsidRDefault="00CF7594" w:rsidP="00CF7594">
      <w:pPr>
        <w:pStyle w:val="ListBullet"/>
        <w:numPr>
          <w:ilvl w:val="0"/>
          <w:numId w:val="0"/>
        </w:numPr>
        <w:ind w:left="360" w:hanging="360"/>
      </w:pPr>
    </w:p>
    <w:p w14:paraId="43E3EB0D" w14:textId="77777777" w:rsidR="00CF7594" w:rsidRDefault="00CF7594" w:rsidP="00CF7594">
      <w:pPr>
        <w:pStyle w:val="ListBullet"/>
        <w:numPr>
          <w:ilvl w:val="0"/>
          <w:numId w:val="0"/>
        </w:numPr>
        <w:ind w:left="360" w:hanging="360"/>
      </w:pPr>
    </w:p>
    <w:p w14:paraId="19BD25DF" w14:textId="77777777" w:rsidR="00CF7594" w:rsidRDefault="00CF7594" w:rsidP="00CF7594">
      <w:pPr>
        <w:pStyle w:val="ListBullet"/>
        <w:numPr>
          <w:ilvl w:val="0"/>
          <w:numId w:val="0"/>
        </w:numPr>
        <w:ind w:left="360" w:hanging="360"/>
      </w:pPr>
    </w:p>
    <w:p w14:paraId="08628ED1" w14:textId="77777777" w:rsidR="00CF7594" w:rsidRDefault="00CF7594" w:rsidP="00CF7594">
      <w:pPr>
        <w:pStyle w:val="ListBullet"/>
        <w:numPr>
          <w:ilvl w:val="0"/>
          <w:numId w:val="0"/>
        </w:numPr>
        <w:ind w:left="360" w:hanging="360"/>
      </w:pPr>
    </w:p>
    <w:p w14:paraId="480DA13F" w14:textId="77777777" w:rsidR="00CF7594" w:rsidRDefault="00CF7594" w:rsidP="00CF7594">
      <w:pPr>
        <w:pStyle w:val="ListBullet"/>
        <w:numPr>
          <w:ilvl w:val="0"/>
          <w:numId w:val="0"/>
        </w:numPr>
        <w:ind w:left="360" w:hanging="360"/>
      </w:pPr>
    </w:p>
    <w:p w14:paraId="4DEFC600" w14:textId="77777777" w:rsidR="00CF7594" w:rsidRDefault="00CF7594" w:rsidP="00CF7594">
      <w:pPr>
        <w:pStyle w:val="ListBullet"/>
        <w:numPr>
          <w:ilvl w:val="0"/>
          <w:numId w:val="0"/>
        </w:numPr>
        <w:ind w:left="360" w:hanging="360"/>
      </w:pPr>
      <w:r>
        <w:rPr>
          <w:noProof/>
        </w:rPr>
        <mc:AlternateContent>
          <mc:Choice Requires="wps">
            <w:drawing>
              <wp:anchor distT="0" distB="0" distL="114300" distR="114300" simplePos="0" relativeHeight="251606016" behindDoc="0" locked="0" layoutInCell="1" allowOverlap="1" wp14:anchorId="5DC74BCF" wp14:editId="41B439B0">
                <wp:simplePos x="0" y="0"/>
                <wp:positionH relativeFrom="margin">
                  <wp:align>left</wp:align>
                </wp:positionH>
                <wp:positionV relativeFrom="paragraph">
                  <wp:posOffset>2540</wp:posOffset>
                </wp:positionV>
                <wp:extent cx="1614805" cy="1186815"/>
                <wp:effectExtent l="0" t="0" r="23495" b="13335"/>
                <wp:wrapNone/>
                <wp:docPr id="1985028502" name="Rectangle: Rounded Corners 2"/>
                <wp:cNvGraphicFramePr/>
                <a:graphic xmlns:a="http://schemas.openxmlformats.org/drawingml/2006/main">
                  <a:graphicData uri="http://schemas.microsoft.com/office/word/2010/wordprocessingShape">
                    <wps:wsp>
                      <wps:cNvSpPr/>
                      <wps:spPr>
                        <a:xfrm>
                          <a:off x="0" y="0"/>
                          <a:ext cx="1614805" cy="1186815"/>
                        </a:xfrm>
                        <a:prstGeom prst="roundRect">
                          <a:avLst/>
                        </a:prstGeom>
                        <a:solidFill>
                          <a:srgbClr val="00A9C5"/>
                        </a:solidFill>
                      </wps:spPr>
                      <wps:style>
                        <a:lnRef idx="2">
                          <a:schemeClr val="accent6">
                            <a:shade val="15000"/>
                          </a:schemeClr>
                        </a:lnRef>
                        <a:fillRef idx="1">
                          <a:schemeClr val="accent6"/>
                        </a:fillRef>
                        <a:effectRef idx="0">
                          <a:schemeClr val="accent6"/>
                        </a:effectRef>
                        <a:fontRef idx="minor">
                          <a:schemeClr val="lt1"/>
                        </a:fontRef>
                      </wps:style>
                      <wps:txbx>
                        <w:txbxContent>
                          <w:p w14:paraId="0B505569" w14:textId="77777777" w:rsidR="00CF7594" w:rsidRPr="00271953" w:rsidRDefault="00CF7594" w:rsidP="00CF7594">
                            <w:pPr>
                              <w:jc w:val="center"/>
                              <w:rPr>
                                <w:sz w:val="20"/>
                                <w:szCs w:val="20"/>
                              </w:rPr>
                            </w:pPr>
                            <w:r w:rsidRPr="00271953">
                              <w:rPr>
                                <w:sz w:val="20"/>
                                <w:szCs w:val="20"/>
                              </w:rPr>
                              <w:t>Upscale Plastic Pirates, with further Member States involved (by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DC74BCF" id="_x0000_s1032" style="position:absolute;left:0;text-align:left;margin-left:0;margin-top:.2pt;width:127.15pt;height:93.45pt;z-index:2516060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" fillcolor="#00a9c5" strokecolor="#2d1502 [489]" strokeweight="2pt">
                <v:textbox>
                  <w:txbxContent>
                    <w:p w14:paraId="0B505569" w14:textId="77777777" w:rsidR="00CF7594" w:rsidRPr="00271953" w:rsidRDefault="00CF7594" w:rsidP="00CF7594">
                      <w:pPr>
                        <w:jc w:val="center"/>
                        <w:rPr>
                          <w:sz w:val="20"/>
                          <w:szCs w:val="20"/>
                        </w:rPr>
                      </w:pPr>
                      <w:r w:rsidRPr="00271953">
                        <w:rPr>
                          <w:sz w:val="20"/>
                          <w:szCs w:val="20"/>
                        </w:rPr>
                        <w:t>Upscale Plastic Pirates, with further Member States involved (by 2025)</w:t>
                      </w:r>
                    </w:p>
                  </w:txbxContent>
                </v:textbox>
                <w10:wrap anchorx="margin"/>
              </v:roundrect>
            </w:pict>
          </mc:Fallback>
        </mc:AlternateContent>
      </w:r>
      <w:r>
        <w:rPr>
          <w:noProof/>
        </w:rPr>
        <mc:AlternateContent>
          <mc:Choice Requires="wps">
            <w:drawing>
              <wp:anchor distT="0" distB="0" distL="114300" distR="114300" simplePos="0" relativeHeight="251607040" behindDoc="0" locked="0" layoutInCell="1" allowOverlap="1" wp14:anchorId="3A15E796" wp14:editId="75622661">
                <wp:simplePos x="0" y="0"/>
                <wp:positionH relativeFrom="margin">
                  <wp:align>center</wp:align>
                </wp:positionH>
                <wp:positionV relativeFrom="paragraph">
                  <wp:posOffset>4940</wp:posOffset>
                </wp:positionV>
                <wp:extent cx="1614805" cy="1175385"/>
                <wp:effectExtent l="0" t="0" r="23495" b="24765"/>
                <wp:wrapNone/>
                <wp:docPr id="1691932780" name="Rectangle: Rounded Corners 2"/>
                <wp:cNvGraphicFramePr/>
                <a:graphic xmlns:a="http://schemas.openxmlformats.org/drawingml/2006/main">
                  <a:graphicData uri="http://schemas.microsoft.com/office/word/2010/wordprocessingShape">
                    <wps:wsp>
                      <wps:cNvSpPr/>
                      <wps:spPr>
                        <a:xfrm>
                          <a:off x="0" y="0"/>
                          <a:ext cx="1614805" cy="1175385"/>
                        </a:xfrm>
                        <a:prstGeom prst="roundRect">
                          <a:avLst/>
                        </a:prstGeom>
                        <a:solidFill>
                          <a:srgbClr val="00A9C5"/>
                        </a:solidFill>
                      </wps:spPr>
                      <wps:style>
                        <a:lnRef idx="2">
                          <a:schemeClr val="accent6">
                            <a:shade val="15000"/>
                          </a:schemeClr>
                        </a:lnRef>
                        <a:fillRef idx="1">
                          <a:schemeClr val="accent6"/>
                        </a:fillRef>
                        <a:effectRef idx="0">
                          <a:schemeClr val="accent6"/>
                        </a:effectRef>
                        <a:fontRef idx="minor">
                          <a:schemeClr val="lt1"/>
                        </a:fontRef>
                      </wps:style>
                      <wps:txbx>
                        <w:txbxContent>
                          <w:p w14:paraId="23E95C50" w14:textId="77777777" w:rsidR="00CF7594" w:rsidRPr="00271953" w:rsidRDefault="00CF7594" w:rsidP="00CF7594">
                            <w:pPr>
                              <w:jc w:val="center"/>
                              <w:rPr>
                                <w:sz w:val="20"/>
                                <w:szCs w:val="20"/>
                              </w:rPr>
                            </w:pPr>
                            <w:r w:rsidRPr="00271953">
                              <w:rPr>
                                <w:sz w:val="20"/>
                                <w:szCs w:val="20"/>
                              </w:rPr>
                              <w:t>Develop &amp; pilot participatory governance, incl. EU-wide network of assemblies (by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A15E796" id="_x0000_s1033" style="position:absolute;left:0;text-align:left;margin-left:0;margin-top:.4pt;width:127.15pt;height:92.55pt;z-index:2516070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" fillcolor="#00a9c5" strokecolor="#2d1502 [489]" strokeweight="2pt">
                <v:textbox>
                  <w:txbxContent>
                    <w:p w14:paraId="23E95C50" w14:textId="77777777" w:rsidR="00CF7594" w:rsidRPr="00271953" w:rsidRDefault="00CF7594" w:rsidP="00CF7594">
                      <w:pPr>
                        <w:jc w:val="center"/>
                        <w:rPr>
                          <w:sz w:val="20"/>
                          <w:szCs w:val="20"/>
                        </w:rPr>
                      </w:pPr>
                      <w:r w:rsidRPr="00271953">
                        <w:rPr>
                          <w:sz w:val="20"/>
                          <w:szCs w:val="20"/>
                        </w:rPr>
                        <w:t>Develop &amp; pilot participatory governance, incl. EU-wide network of assemblies (by 2025)</w:t>
                      </w:r>
                    </w:p>
                  </w:txbxContent>
                </v:textbox>
                <w10:wrap anchorx="margin"/>
              </v:roundrect>
            </w:pict>
          </mc:Fallback>
        </mc:AlternateContent>
      </w:r>
      <w:r>
        <w:rPr>
          <w:noProof/>
        </w:rPr>
        <mc:AlternateContent>
          <mc:Choice Requires="wps">
            <w:drawing>
              <wp:anchor distT="0" distB="0" distL="114300" distR="114300" simplePos="0" relativeHeight="251608064" behindDoc="0" locked="0" layoutInCell="1" allowOverlap="1" wp14:anchorId="51673C9E" wp14:editId="008D4A1A">
                <wp:simplePos x="0" y="0"/>
                <wp:positionH relativeFrom="margin">
                  <wp:align>right</wp:align>
                </wp:positionH>
                <wp:positionV relativeFrom="paragraph">
                  <wp:posOffset>2540</wp:posOffset>
                </wp:positionV>
                <wp:extent cx="1614805" cy="1174750"/>
                <wp:effectExtent l="0" t="0" r="23495" b="25400"/>
                <wp:wrapNone/>
                <wp:docPr id="1758690689" name="Rectangle: Rounded Corners 2"/>
                <wp:cNvGraphicFramePr/>
                <a:graphic xmlns:a="http://schemas.openxmlformats.org/drawingml/2006/main">
                  <a:graphicData uri="http://schemas.microsoft.com/office/word/2010/wordprocessingShape">
                    <wps:wsp>
                      <wps:cNvSpPr/>
                      <wps:spPr>
                        <a:xfrm>
                          <a:off x="0" y="0"/>
                          <a:ext cx="1614805" cy="1174750"/>
                        </a:xfrm>
                        <a:prstGeom prst="roundRect">
                          <a:avLst/>
                        </a:prstGeom>
                        <a:solidFill>
                          <a:srgbClr val="00A9C5"/>
                        </a:solidFill>
                      </wps:spPr>
                      <wps:style>
                        <a:lnRef idx="2">
                          <a:schemeClr val="accent6">
                            <a:shade val="15000"/>
                          </a:schemeClr>
                        </a:lnRef>
                        <a:fillRef idx="1">
                          <a:schemeClr val="accent6"/>
                        </a:fillRef>
                        <a:effectRef idx="0">
                          <a:schemeClr val="accent6"/>
                        </a:effectRef>
                        <a:fontRef idx="minor">
                          <a:schemeClr val="lt1"/>
                        </a:fontRef>
                      </wps:style>
                      <wps:txbx>
                        <w:txbxContent>
                          <w:p w14:paraId="4A872142" w14:textId="77777777" w:rsidR="00CF7594" w:rsidRPr="00271953" w:rsidRDefault="00CF7594" w:rsidP="00CF7594">
                            <w:pPr>
                              <w:jc w:val="center"/>
                              <w:rPr>
                                <w:sz w:val="20"/>
                                <w:szCs w:val="20"/>
                              </w:rPr>
                            </w:pPr>
                            <w:r w:rsidRPr="00271953">
                              <w:rPr>
                                <w:sz w:val="20"/>
                                <w:szCs w:val="20"/>
                              </w:rPr>
                              <w:t>Promote EU-wide annual ocean literacy campaigns in cooperation with EU4Ocean (by 2030)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1673C9E" id="_x0000_s1034" style="position:absolute;left:0;text-align:left;margin-left:75.95pt;margin-top:.2pt;width:127.15pt;height:92.5pt;z-index:2516080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" fillcolor="#00a9c5" strokecolor="#2d1502 [489]" strokeweight="2pt">
                <v:textbox>
                  <w:txbxContent>
                    <w:p w14:paraId="4A872142" w14:textId="77777777" w:rsidR="00CF7594" w:rsidRPr="00271953" w:rsidRDefault="00CF7594" w:rsidP="00CF7594">
                      <w:pPr>
                        <w:jc w:val="center"/>
                        <w:rPr>
                          <w:sz w:val="20"/>
                          <w:szCs w:val="20"/>
                        </w:rPr>
                      </w:pPr>
                      <w:r w:rsidRPr="00271953">
                        <w:rPr>
                          <w:sz w:val="20"/>
                          <w:szCs w:val="20"/>
                        </w:rPr>
                        <w:t>Promote EU-wide annual ocean literacy campaigns in cooperation with EU4Ocean (by 2030)</w:t>
                      </w:r>
                    </w:p>
                  </w:txbxContent>
                </v:textbox>
                <w10:wrap anchorx="margin"/>
              </v:roundrect>
            </w:pict>
          </mc:Fallback>
        </mc:AlternateContent>
      </w:r>
    </w:p>
    <w:p w14:paraId="028BDF39" w14:textId="77777777" w:rsidR="00CF7594" w:rsidRDefault="00CF7594" w:rsidP="00CF7594">
      <w:pPr>
        <w:pStyle w:val="ListBullet"/>
        <w:numPr>
          <w:ilvl w:val="0"/>
          <w:numId w:val="0"/>
        </w:numPr>
        <w:ind w:left="360" w:hanging="360"/>
      </w:pPr>
    </w:p>
    <w:p w14:paraId="4AFF2C6D" w14:textId="77777777" w:rsidR="00CF7594" w:rsidRDefault="00CF7594" w:rsidP="00CF7594">
      <w:pPr>
        <w:pStyle w:val="ListBullet"/>
        <w:numPr>
          <w:ilvl w:val="0"/>
          <w:numId w:val="0"/>
        </w:numPr>
        <w:ind w:left="360" w:hanging="360"/>
      </w:pPr>
    </w:p>
    <w:p w14:paraId="3A583D93" w14:textId="77777777" w:rsidR="00CF7594" w:rsidRDefault="00CF7594" w:rsidP="00CF7594">
      <w:pPr>
        <w:pStyle w:val="ListBullet"/>
        <w:numPr>
          <w:ilvl w:val="0"/>
          <w:numId w:val="0"/>
        </w:numPr>
        <w:ind w:left="360" w:hanging="360"/>
      </w:pPr>
    </w:p>
    <w:p w14:paraId="663EF110" w14:textId="77777777" w:rsidR="00CF7594" w:rsidRDefault="00CF7594" w:rsidP="00CF7594">
      <w:pPr>
        <w:pStyle w:val="ListBullet"/>
        <w:numPr>
          <w:ilvl w:val="0"/>
          <w:numId w:val="0"/>
        </w:numPr>
        <w:ind w:left="360" w:hanging="360"/>
      </w:pPr>
    </w:p>
    <w:p w14:paraId="17B2E9A7" w14:textId="77777777" w:rsidR="00CF7594" w:rsidRDefault="00CF7594" w:rsidP="00CF7594">
      <w:pPr>
        <w:pStyle w:val="ListBullet"/>
        <w:numPr>
          <w:ilvl w:val="0"/>
          <w:numId w:val="0"/>
        </w:numPr>
        <w:ind w:left="360" w:hanging="360"/>
      </w:pPr>
    </w:p>
    <w:p w14:paraId="45BA624A" w14:textId="77777777" w:rsidR="00CF7594" w:rsidRDefault="00CF7594" w:rsidP="00CF7594">
      <w:pPr>
        <w:pStyle w:val="ListBullet"/>
        <w:numPr>
          <w:ilvl w:val="0"/>
          <w:numId w:val="0"/>
        </w:numPr>
        <w:ind w:left="360" w:hanging="360"/>
      </w:pPr>
    </w:p>
    <w:p w14:paraId="1A599AAF" w14:textId="77777777" w:rsidR="00CF7594" w:rsidRDefault="00CF7594" w:rsidP="00CF7594">
      <w:pPr>
        <w:pStyle w:val="ListBullet"/>
        <w:numPr>
          <w:ilvl w:val="0"/>
          <w:numId w:val="0"/>
        </w:numPr>
        <w:ind w:left="360" w:hanging="360"/>
      </w:pPr>
    </w:p>
    <w:p w14:paraId="7A8FF154" w14:textId="77777777" w:rsidR="00CF7594" w:rsidRDefault="00CF7594" w:rsidP="00CF7594">
      <w:pPr>
        <w:pStyle w:val="ListBullet"/>
        <w:numPr>
          <w:ilvl w:val="0"/>
          <w:numId w:val="0"/>
        </w:numPr>
        <w:ind w:left="360" w:hanging="360"/>
      </w:pPr>
      <w:r>
        <w:rPr>
          <w:noProof/>
        </w:rPr>
        <mc:AlternateContent>
          <mc:Choice Requires="wps">
            <w:drawing>
              <wp:anchor distT="0" distB="0" distL="114300" distR="114300" simplePos="0" relativeHeight="251610112" behindDoc="0" locked="0" layoutInCell="1" allowOverlap="1" wp14:anchorId="47606C9C" wp14:editId="59337A1B">
                <wp:simplePos x="0" y="0"/>
                <wp:positionH relativeFrom="margin">
                  <wp:align>right</wp:align>
                </wp:positionH>
                <wp:positionV relativeFrom="paragraph">
                  <wp:posOffset>4445</wp:posOffset>
                </wp:positionV>
                <wp:extent cx="1614805" cy="1210945"/>
                <wp:effectExtent l="0" t="0" r="23495" b="27305"/>
                <wp:wrapNone/>
                <wp:docPr id="435367387" name="Rectangle: Rounded Corners 2"/>
                <wp:cNvGraphicFramePr/>
                <a:graphic xmlns:a="http://schemas.openxmlformats.org/drawingml/2006/main">
                  <a:graphicData uri="http://schemas.microsoft.com/office/word/2010/wordprocessingShape">
                    <wps:wsp>
                      <wps:cNvSpPr/>
                      <wps:spPr>
                        <a:xfrm>
                          <a:off x="0" y="0"/>
                          <a:ext cx="1614805" cy="1210945"/>
                        </a:xfrm>
                        <a:prstGeom prst="roundRect">
                          <a:avLst/>
                        </a:prstGeom>
                        <a:solidFill>
                          <a:srgbClr val="00A9C5"/>
                        </a:solidFill>
                      </wps:spPr>
                      <wps:style>
                        <a:lnRef idx="2">
                          <a:schemeClr val="accent6">
                            <a:shade val="15000"/>
                          </a:schemeClr>
                        </a:lnRef>
                        <a:fillRef idx="1">
                          <a:schemeClr val="accent6"/>
                        </a:fillRef>
                        <a:effectRef idx="0">
                          <a:schemeClr val="accent6"/>
                        </a:effectRef>
                        <a:fontRef idx="minor">
                          <a:schemeClr val="lt1"/>
                        </a:fontRef>
                      </wps:style>
                      <wps:txbx>
                        <w:txbxContent>
                          <w:p w14:paraId="3D13C3A8" w14:textId="77777777" w:rsidR="00CF7594" w:rsidRPr="00271953" w:rsidRDefault="00CF7594" w:rsidP="00CF7594">
                            <w:pPr>
                              <w:jc w:val="center"/>
                              <w:rPr>
                                <w:sz w:val="20"/>
                                <w:szCs w:val="20"/>
                              </w:rPr>
                            </w:pPr>
                            <w:r w:rsidRPr="00271953">
                              <w:rPr>
                                <w:sz w:val="20"/>
                                <w:szCs w:val="20"/>
                              </w:rPr>
                              <w:t>Promote apps for citizen science data collection (by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606C9C" id="_x0000_s1035" style="position:absolute;left:0;text-align:left;margin-left:75.95pt;margin-top:.35pt;width:127.15pt;height:95.35pt;z-index:251610112;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" fillcolor="#00a9c5" strokecolor="#2d1502 [489]" strokeweight="2pt">
                <v:textbox>
                  <w:txbxContent>
                    <w:p w14:paraId="3D13C3A8" w14:textId="77777777" w:rsidR="00CF7594" w:rsidRPr="00271953" w:rsidRDefault="00CF7594" w:rsidP="00CF7594">
                      <w:pPr>
                        <w:jc w:val="center"/>
                        <w:rPr>
                          <w:sz w:val="20"/>
                          <w:szCs w:val="20"/>
                        </w:rPr>
                      </w:pPr>
                      <w:r w:rsidRPr="00271953">
                        <w:rPr>
                          <w:sz w:val="20"/>
                          <w:szCs w:val="20"/>
                        </w:rPr>
                        <w:t>Promote apps for citizen science data collection (by 2025)</w:t>
                      </w:r>
                    </w:p>
                  </w:txbxContent>
                </v:textbox>
                <w10:wrap anchorx="margin"/>
              </v:roundrect>
            </w:pict>
          </mc:Fallback>
        </mc:AlternateContent>
      </w:r>
      <w:r>
        <w:rPr>
          <w:noProof/>
        </w:rPr>
        <mc:AlternateContent>
          <mc:Choice Requires="wps">
            <w:drawing>
              <wp:anchor distT="0" distB="0" distL="114300" distR="114300" simplePos="0" relativeHeight="251609088" behindDoc="0" locked="0" layoutInCell="1" allowOverlap="1" wp14:anchorId="26E05685" wp14:editId="0763F7B3">
                <wp:simplePos x="0" y="0"/>
                <wp:positionH relativeFrom="margin">
                  <wp:align>left</wp:align>
                </wp:positionH>
                <wp:positionV relativeFrom="paragraph">
                  <wp:posOffset>36755</wp:posOffset>
                </wp:positionV>
                <wp:extent cx="1614805" cy="1210945"/>
                <wp:effectExtent l="0" t="0" r="23495" b="27305"/>
                <wp:wrapNone/>
                <wp:docPr id="237022437" name="Rectangle: Rounded Corners 2"/>
                <wp:cNvGraphicFramePr/>
                <a:graphic xmlns:a="http://schemas.openxmlformats.org/drawingml/2006/main">
                  <a:graphicData uri="http://schemas.microsoft.com/office/word/2010/wordprocessingShape">
                    <wps:wsp>
                      <wps:cNvSpPr/>
                      <wps:spPr>
                        <a:xfrm>
                          <a:off x="0" y="0"/>
                          <a:ext cx="1614805" cy="1210945"/>
                        </a:xfrm>
                        <a:prstGeom prst="roundRect">
                          <a:avLst/>
                        </a:prstGeom>
                        <a:solidFill>
                          <a:srgbClr val="00A9C5"/>
                        </a:solidFill>
                      </wps:spPr>
                      <wps:style>
                        <a:lnRef idx="2">
                          <a:schemeClr val="accent6">
                            <a:shade val="15000"/>
                          </a:schemeClr>
                        </a:lnRef>
                        <a:fillRef idx="1">
                          <a:schemeClr val="accent6"/>
                        </a:fillRef>
                        <a:effectRef idx="0">
                          <a:schemeClr val="accent6"/>
                        </a:effectRef>
                        <a:fontRef idx="minor">
                          <a:schemeClr val="lt1"/>
                        </a:fontRef>
                      </wps:style>
                      <wps:txbx>
                        <w:txbxContent>
                          <w:p w14:paraId="3A45E656" w14:textId="77777777" w:rsidR="00CF7594" w:rsidRPr="00271953" w:rsidRDefault="00CF7594" w:rsidP="00CF7594">
                            <w:pPr>
                              <w:jc w:val="center"/>
                              <w:rPr>
                                <w:sz w:val="20"/>
                                <w:szCs w:val="20"/>
                              </w:rPr>
                            </w:pPr>
                            <w:r w:rsidRPr="00271953">
                              <w:rPr>
                                <w:sz w:val="20"/>
                                <w:szCs w:val="20"/>
                              </w:rPr>
                              <w:t>Launch citizen science campaigns as part of participatory research initiatives (by 2030)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6E05685" id="_x0000_s1036" style="position:absolute;left:0;text-align:left;margin-left:0;margin-top:2.9pt;width:127.15pt;height:95.35pt;z-index:251609088;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" fillcolor="#00a9c5" strokecolor="#2d1502 [489]" strokeweight="2pt">
                <v:textbox>
                  <w:txbxContent>
                    <w:p w14:paraId="3A45E656" w14:textId="77777777" w:rsidR="00CF7594" w:rsidRPr="00271953" w:rsidRDefault="00CF7594" w:rsidP="00CF7594">
                      <w:pPr>
                        <w:jc w:val="center"/>
                        <w:rPr>
                          <w:sz w:val="20"/>
                          <w:szCs w:val="20"/>
                        </w:rPr>
                      </w:pPr>
                      <w:r w:rsidRPr="00271953">
                        <w:rPr>
                          <w:sz w:val="20"/>
                          <w:szCs w:val="20"/>
                        </w:rPr>
                        <w:t>Launch citizen science campaigns as part of participatory research initiatives (by 2030)</w:t>
                      </w:r>
                    </w:p>
                  </w:txbxContent>
                </v:textbox>
                <w10:wrap anchorx="margin"/>
              </v:roundrect>
            </w:pict>
          </mc:Fallback>
        </mc:AlternateContent>
      </w:r>
    </w:p>
    <w:p w14:paraId="7F2A27D6" w14:textId="77777777" w:rsidR="00CF7594" w:rsidRDefault="00CF7594" w:rsidP="00CF7594">
      <w:pPr>
        <w:pStyle w:val="ListBullet"/>
        <w:numPr>
          <w:ilvl w:val="0"/>
          <w:numId w:val="0"/>
        </w:numPr>
        <w:ind w:left="360" w:hanging="360"/>
      </w:pPr>
    </w:p>
    <w:p w14:paraId="0F47348E" w14:textId="77777777" w:rsidR="00CF7594" w:rsidRDefault="00CF7594" w:rsidP="00CF7594">
      <w:pPr>
        <w:pStyle w:val="ListBullet"/>
        <w:numPr>
          <w:ilvl w:val="0"/>
          <w:numId w:val="0"/>
        </w:numPr>
        <w:ind w:left="360" w:hanging="360"/>
      </w:pPr>
    </w:p>
    <w:p w14:paraId="39B7F025" w14:textId="77777777" w:rsidR="00CF7594" w:rsidRDefault="00CF7594" w:rsidP="00CF7594">
      <w:pPr>
        <w:pStyle w:val="ListBullet"/>
        <w:numPr>
          <w:ilvl w:val="0"/>
          <w:numId w:val="0"/>
        </w:numPr>
        <w:ind w:left="360" w:hanging="360"/>
      </w:pPr>
    </w:p>
    <w:p w14:paraId="60849CFF" w14:textId="77777777" w:rsidR="00CF7594" w:rsidRDefault="00CF7594" w:rsidP="00CF7594">
      <w:pPr>
        <w:pStyle w:val="ListBullet"/>
        <w:numPr>
          <w:ilvl w:val="0"/>
          <w:numId w:val="0"/>
        </w:numPr>
        <w:ind w:left="360" w:hanging="360"/>
      </w:pPr>
    </w:p>
    <w:p w14:paraId="5A87CF82" w14:textId="77777777" w:rsidR="00CF7594" w:rsidRDefault="00CF7594" w:rsidP="00CF7594">
      <w:pPr>
        <w:pStyle w:val="ListBullet"/>
        <w:numPr>
          <w:ilvl w:val="0"/>
          <w:numId w:val="0"/>
        </w:numPr>
        <w:ind w:left="360" w:hanging="360"/>
      </w:pPr>
    </w:p>
    <w:p w14:paraId="27308525" w14:textId="77777777" w:rsidR="00CF7594" w:rsidRDefault="00CF7594" w:rsidP="00CF7594">
      <w:pPr>
        <w:pStyle w:val="ListBullet"/>
        <w:numPr>
          <w:ilvl w:val="0"/>
          <w:numId w:val="0"/>
        </w:numPr>
        <w:ind w:left="360" w:hanging="360"/>
      </w:pPr>
    </w:p>
    <w:p w14:paraId="0B70AAE5" w14:textId="77777777" w:rsidR="00CF7594" w:rsidRDefault="00CF7594" w:rsidP="00CF7594">
      <w:pPr>
        <w:pStyle w:val="ListBullet"/>
        <w:numPr>
          <w:ilvl w:val="0"/>
          <w:numId w:val="0"/>
        </w:numPr>
        <w:ind w:left="360" w:hanging="360"/>
      </w:pPr>
    </w:p>
    <w:p w14:paraId="7C58CD7B" w14:textId="77777777" w:rsidR="00CF7594" w:rsidRPr="00805722" w:rsidRDefault="00CF7594" w:rsidP="00CF7594">
      <w:pPr>
        <w:pStyle w:val="ListBullet"/>
        <w:numPr>
          <w:ilvl w:val="0"/>
          <w:numId w:val="0"/>
        </w:numPr>
        <w:ind w:left="360" w:hanging="360"/>
        <w:rPr>
          <w:b/>
          <w:bCs/>
          <w:sz w:val="28"/>
          <w:szCs w:val="28"/>
        </w:rPr>
      </w:pPr>
      <w:r>
        <w:rPr>
          <w:b/>
          <w:bCs/>
          <w:sz w:val="28"/>
          <w:szCs w:val="28"/>
        </w:rPr>
        <w:t>Your citizen engagement activities / outputs</w:t>
      </w:r>
    </w:p>
    <w:p w14:paraId="75CFF405" w14:textId="77777777" w:rsidR="00CF7594" w:rsidRDefault="00CF7594" w:rsidP="00CF7594">
      <w:pPr>
        <w:pStyle w:val="ListBullet"/>
        <w:numPr>
          <w:ilvl w:val="0"/>
          <w:numId w:val="0"/>
        </w:numPr>
        <w:ind w:left="360" w:hanging="360"/>
      </w:pPr>
      <w:r>
        <w:rPr>
          <w:noProof/>
        </w:rPr>
        <mc:AlternateContent>
          <mc:Choice Requires="wps">
            <w:drawing>
              <wp:anchor distT="0" distB="0" distL="114300" distR="114300" simplePos="0" relativeHeight="251614208" behindDoc="0" locked="0" layoutInCell="1" allowOverlap="1" wp14:anchorId="2122372A" wp14:editId="38AB1562">
                <wp:simplePos x="0" y="0"/>
                <wp:positionH relativeFrom="margin">
                  <wp:posOffset>4598310</wp:posOffset>
                </wp:positionH>
                <wp:positionV relativeFrom="paragraph">
                  <wp:posOffset>9525</wp:posOffset>
                </wp:positionV>
                <wp:extent cx="1329690" cy="569595"/>
                <wp:effectExtent l="0" t="0" r="22860" b="20955"/>
                <wp:wrapNone/>
                <wp:docPr id="1757393314" name="Rectangle: Rounded Corners 3"/>
                <wp:cNvGraphicFramePr/>
                <a:graphic xmlns:a="http://schemas.openxmlformats.org/drawingml/2006/main">
                  <a:graphicData uri="http://schemas.microsoft.com/office/word/2010/wordprocessingShape">
                    <wps:wsp>
                      <wps:cNvSpPr/>
                      <wps:spPr>
                        <a:xfrm>
                          <a:off x="0" y="0"/>
                          <a:ext cx="1329690" cy="569595"/>
                        </a:xfrm>
                        <a:prstGeom prst="roundRect">
                          <a:avLst/>
                        </a:prstGeom>
                        <a:solidFill>
                          <a:srgbClr val="A5D400"/>
                        </a:solidFill>
                      </wps:spPr>
                      <wps:style>
                        <a:lnRef idx="1">
                          <a:schemeClr val="accent1"/>
                        </a:lnRef>
                        <a:fillRef idx="2">
                          <a:schemeClr val="accent1"/>
                        </a:fillRef>
                        <a:effectRef idx="1">
                          <a:schemeClr val="accent1"/>
                        </a:effectRef>
                        <a:fontRef idx="minor">
                          <a:schemeClr val="dk1"/>
                        </a:fontRef>
                      </wps:style>
                      <wps:txbx>
                        <w:txbxContent>
                          <w:p w14:paraId="26A25712" w14:textId="77777777" w:rsidR="00CF7594" w:rsidRDefault="00CF7594" w:rsidP="00CF75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22372A" id="Rectangle: Rounded Corners 3" o:spid="_x0000_s1037" style="position:absolute;left:0;text-align:left;margin-left:362.05pt;margin-top:.75pt;width:104.7pt;height:44.85pt;z-index:25161420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" fillcolor="#a5d400" strokecolor="#4579b8 [3044]">
                <v:shadow on="t" color="black" opacity="24903f" origin=",.5" offset="0,.55556mm"/>
                <v:textbox>
                  <w:txbxContent>
                    <w:p w14:paraId="26A25712" w14:textId="77777777" w:rsidR="00CF7594" w:rsidRDefault="00CF7594" w:rsidP="00CF7594">
                      <w:pPr>
                        <w:jc w:val="center"/>
                      </w:pPr>
                    </w:p>
                  </w:txbxContent>
                </v:textbox>
                <w10:wrap anchorx="margin"/>
              </v:roundrect>
            </w:pict>
          </mc:Fallback>
        </mc:AlternateContent>
      </w:r>
      <w:r>
        <w:rPr>
          <w:noProof/>
        </w:rPr>
        <mc:AlternateContent>
          <mc:Choice Requires="wps">
            <w:drawing>
              <wp:anchor distT="0" distB="0" distL="114300" distR="114300" simplePos="0" relativeHeight="251612160" behindDoc="0" locked="0" layoutInCell="1" allowOverlap="1" wp14:anchorId="16602340" wp14:editId="01350F24">
                <wp:simplePos x="0" y="0"/>
                <wp:positionH relativeFrom="margin">
                  <wp:posOffset>1517395</wp:posOffset>
                </wp:positionH>
                <wp:positionV relativeFrom="paragraph">
                  <wp:posOffset>5080</wp:posOffset>
                </wp:positionV>
                <wp:extent cx="1329690" cy="569595"/>
                <wp:effectExtent l="0" t="0" r="22860" b="20955"/>
                <wp:wrapNone/>
                <wp:docPr id="1578124695" name="Rectangle: Rounded Corners 3"/>
                <wp:cNvGraphicFramePr/>
                <a:graphic xmlns:a="http://schemas.openxmlformats.org/drawingml/2006/main">
                  <a:graphicData uri="http://schemas.microsoft.com/office/word/2010/wordprocessingShape">
                    <wps:wsp>
                      <wps:cNvSpPr/>
                      <wps:spPr>
                        <a:xfrm>
                          <a:off x="0" y="0"/>
                          <a:ext cx="1329690" cy="569595"/>
                        </a:xfrm>
                        <a:prstGeom prst="roundRect">
                          <a:avLst/>
                        </a:prstGeom>
                        <a:solidFill>
                          <a:srgbClr val="A5D400"/>
                        </a:solidFill>
                      </wps:spPr>
                      <wps:style>
                        <a:lnRef idx="1">
                          <a:schemeClr val="accent1"/>
                        </a:lnRef>
                        <a:fillRef idx="2">
                          <a:schemeClr val="accent1"/>
                        </a:fillRef>
                        <a:effectRef idx="1">
                          <a:schemeClr val="accent1"/>
                        </a:effectRef>
                        <a:fontRef idx="minor">
                          <a:schemeClr val="dk1"/>
                        </a:fontRef>
                      </wps:style>
                      <wps:txbx>
                        <w:txbxContent>
                          <w:p w14:paraId="3CF3219C" w14:textId="77777777" w:rsidR="00CF7594" w:rsidRDefault="00CF7594" w:rsidP="00CF75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6602340" id="_x0000_s1038" style="position:absolute;left:0;text-align:left;margin-left:119.5pt;margin-top:.4pt;width:104.7pt;height:44.85pt;z-index:25161216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" fillcolor="#a5d400" strokecolor="#4579b8 [3044]">
                <v:shadow on="t" color="black" opacity="24903f" origin=",.5" offset="0,.55556mm"/>
                <v:textbox>
                  <w:txbxContent>
                    <w:p w14:paraId="3CF3219C" w14:textId="77777777" w:rsidR="00CF7594" w:rsidRDefault="00CF7594" w:rsidP="00CF7594">
                      <w:pPr>
                        <w:jc w:val="center"/>
                      </w:pPr>
                    </w:p>
                  </w:txbxContent>
                </v:textbox>
                <w10:wrap anchorx="margin"/>
              </v:roundrect>
            </w:pict>
          </mc:Fallback>
        </mc:AlternateContent>
      </w:r>
      <w:r>
        <w:rPr>
          <w:noProof/>
        </w:rPr>
        <mc:AlternateContent>
          <mc:Choice Requires="wps">
            <w:drawing>
              <wp:anchor distT="0" distB="0" distL="114300" distR="114300" simplePos="0" relativeHeight="251613184" behindDoc="0" locked="0" layoutInCell="1" allowOverlap="1" wp14:anchorId="6B929717" wp14:editId="71BB4457">
                <wp:simplePos x="0" y="0"/>
                <wp:positionH relativeFrom="margin">
                  <wp:posOffset>3075709</wp:posOffset>
                </wp:positionH>
                <wp:positionV relativeFrom="paragraph">
                  <wp:posOffset>6020</wp:posOffset>
                </wp:positionV>
                <wp:extent cx="1329690" cy="569595"/>
                <wp:effectExtent l="0" t="0" r="22860" b="20955"/>
                <wp:wrapNone/>
                <wp:docPr id="1941342982" name="Rectangle: Rounded Corners 3"/>
                <wp:cNvGraphicFramePr/>
                <a:graphic xmlns:a="http://schemas.openxmlformats.org/drawingml/2006/main">
                  <a:graphicData uri="http://schemas.microsoft.com/office/word/2010/wordprocessingShape">
                    <wps:wsp>
                      <wps:cNvSpPr/>
                      <wps:spPr>
                        <a:xfrm>
                          <a:off x="0" y="0"/>
                          <a:ext cx="1329690" cy="569595"/>
                        </a:xfrm>
                        <a:prstGeom prst="roundRect">
                          <a:avLst/>
                        </a:prstGeom>
                        <a:solidFill>
                          <a:srgbClr val="A5D400"/>
                        </a:solidFill>
                      </wps:spPr>
                      <wps:style>
                        <a:lnRef idx="1">
                          <a:schemeClr val="accent1"/>
                        </a:lnRef>
                        <a:fillRef idx="2">
                          <a:schemeClr val="accent1"/>
                        </a:fillRef>
                        <a:effectRef idx="1">
                          <a:schemeClr val="accent1"/>
                        </a:effectRef>
                        <a:fontRef idx="minor">
                          <a:schemeClr val="dk1"/>
                        </a:fontRef>
                      </wps:style>
                      <wps:txbx>
                        <w:txbxContent>
                          <w:p w14:paraId="565D2FDE" w14:textId="77777777" w:rsidR="00CF7594" w:rsidRDefault="00CF7594" w:rsidP="00CF75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929717" id="_x0000_s1039" style="position:absolute;left:0;text-align:left;margin-left:242.2pt;margin-top:.45pt;width:104.7pt;height:44.85pt;z-index:25161318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" fillcolor="#a5d400" strokecolor="#4579b8 [3044]">
                <v:shadow on="t" color="black" opacity="24903f" origin=",.5" offset="0,.55556mm"/>
                <v:textbox>
                  <w:txbxContent>
                    <w:p w14:paraId="565D2FDE" w14:textId="77777777" w:rsidR="00CF7594" w:rsidRDefault="00CF7594" w:rsidP="00CF7594">
                      <w:pPr>
                        <w:jc w:val="center"/>
                      </w:pPr>
                    </w:p>
                  </w:txbxContent>
                </v:textbox>
                <w10:wrap anchorx="margin"/>
              </v:roundrect>
            </w:pict>
          </mc:Fallback>
        </mc:AlternateContent>
      </w:r>
      <w:r>
        <w:rPr>
          <w:noProof/>
        </w:rPr>
        <mc:AlternateContent>
          <mc:Choice Requires="wps">
            <w:drawing>
              <wp:anchor distT="0" distB="0" distL="114300" distR="114300" simplePos="0" relativeHeight="251611136" behindDoc="0" locked="0" layoutInCell="1" allowOverlap="1" wp14:anchorId="3839B411" wp14:editId="18BDD0C3">
                <wp:simplePos x="0" y="0"/>
                <wp:positionH relativeFrom="margin">
                  <wp:posOffset>-635</wp:posOffset>
                </wp:positionH>
                <wp:positionV relativeFrom="paragraph">
                  <wp:posOffset>6985</wp:posOffset>
                </wp:positionV>
                <wp:extent cx="1329690" cy="569595"/>
                <wp:effectExtent l="0" t="0" r="22860" b="20955"/>
                <wp:wrapNone/>
                <wp:docPr id="737593044" name="Rectangle: Rounded Corners 3"/>
                <wp:cNvGraphicFramePr/>
                <a:graphic xmlns:a="http://schemas.openxmlformats.org/drawingml/2006/main">
                  <a:graphicData uri="http://schemas.microsoft.com/office/word/2010/wordprocessingShape">
                    <wps:wsp>
                      <wps:cNvSpPr/>
                      <wps:spPr>
                        <a:xfrm>
                          <a:off x="0" y="0"/>
                          <a:ext cx="1329690" cy="569595"/>
                        </a:xfrm>
                        <a:prstGeom prst="roundRect">
                          <a:avLst/>
                        </a:prstGeom>
                        <a:solidFill>
                          <a:srgbClr val="A5D400"/>
                        </a:solidFill>
                      </wps:spPr>
                      <wps:style>
                        <a:lnRef idx="1">
                          <a:schemeClr val="accent1"/>
                        </a:lnRef>
                        <a:fillRef idx="2">
                          <a:schemeClr val="accent1"/>
                        </a:fillRef>
                        <a:effectRef idx="1">
                          <a:schemeClr val="accent1"/>
                        </a:effectRef>
                        <a:fontRef idx="minor">
                          <a:schemeClr val="dk1"/>
                        </a:fontRef>
                      </wps:style>
                      <wps:txbx>
                        <w:txbxContent>
                          <w:p w14:paraId="50023B74" w14:textId="77777777" w:rsidR="00CF7594" w:rsidRDefault="00CF7594" w:rsidP="00CF75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839B411" id="_x0000_s1040" style="position:absolute;left:0;text-align:left;margin-left:-.05pt;margin-top:.55pt;width:104.7pt;height:44.85pt;z-index:25161113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" fillcolor="#a5d400" strokecolor="#4579b8 [3044]">
                <v:shadow on="t" color="black" opacity="24903f" origin=",.5" offset="0,.55556mm"/>
                <v:textbox>
                  <w:txbxContent>
                    <w:p w14:paraId="50023B74" w14:textId="77777777" w:rsidR="00CF7594" w:rsidRDefault="00CF7594" w:rsidP="00CF7594">
                      <w:pPr>
                        <w:jc w:val="center"/>
                      </w:pPr>
                    </w:p>
                  </w:txbxContent>
                </v:textbox>
                <w10:wrap anchorx="margin"/>
              </v:roundrect>
            </w:pict>
          </mc:Fallback>
        </mc:AlternateContent>
      </w:r>
    </w:p>
    <w:p w14:paraId="45D16C43" w14:textId="77777777" w:rsidR="00CF7594" w:rsidRDefault="00CF7594" w:rsidP="00CF7594"/>
    <w:p w14:paraId="5D59F6A8" w14:textId="403A6352" w:rsidR="003B4FAE" w:rsidRDefault="003B4FAE">
      <w:pPr>
        <w:spacing w:before="120" w:after="120" w:line="259" w:lineRule="auto"/>
        <w:jc w:val="both"/>
        <w:rPr>
          <w:rFonts w:ascii="Calibri" w:eastAsia="Calibri" w:hAnsi="Calibri" w:cs="Calibri"/>
        </w:rPr>
      </w:pPr>
    </w:p>
    <w:p w14:paraId="034C868E" w14:textId="77777777" w:rsidR="000F3473" w:rsidRDefault="000F3473">
      <w:pPr>
        <w:spacing w:before="120" w:after="120" w:line="259" w:lineRule="auto"/>
        <w:jc w:val="both"/>
        <w:rPr>
          <w:rFonts w:ascii="Calibri" w:eastAsia="Calibri" w:hAnsi="Calibri" w:cs="Calibri"/>
        </w:rPr>
      </w:pPr>
    </w:p>
    <w:p w14:paraId="13DA4367" w14:textId="77777777" w:rsidR="000F3473" w:rsidRDefault="000F3473">
      <w:pPr>
        <w:spacing w:before="120" w:after="120" w:line="259" w:lineRule="auto"/>
        <w:jc w:val="both"/>
        <w:rPr>
          <w:rFonts w:ascii="Calibri" w:eastAsia="Calibri" w:hAnsi="Calibri" w:cs="Calibri"/>
        </w:rPr>
      </w:pPr>
    </w:p>
    <w:p w14:paraId="56D6488C" w14:textId="77777777" w:rsidR="000F3473" w:rsidRDefault="000F3473">
      <w:pPr>
        <w:spacing w:before="120" w:after="120" w:line="259" w:lineRule="auto"/>
        <w:jc w:val="both"/>
        <w:rPr>
          <w:rFonts w:ascii="Calibri" w:eastAsia="Calibri" w:hAnsi="Calibri" w:cs="Calibri"/>
        </w:rPr>
      </w:pPr>
    </w:p>
    <w:p w14:paraId="146D1AEB" w14:textId="77777777" w:rsidR="000F3473" w:rsidRDefault="000F3473">
      <w:pPr>
        <w:spacing w:before="120" w:after="120" w:line="259" w:lineRule="auto"/>
        <w:jc w:val="both"/>
        <w:rPr>
          <w:rFonts w:ascii="Calibri" w:eastAsia="Calibri" w:hAnsi="Calibri" w:cs="Calibri"/>
        </w:rPr>
      </w:pPr>
    </w:p>
    <w:p w14:paraId="25555F5A" w14:textId="7804E044" w:rsidR="000E31AF" w:rsidRDefault="000E31AF" w:rsidP="000F3473">
      <w:pPr>
        <w:pStyle w:val="ListBullet"/>
        <w:numPr>
          <w:ilvl w:val="0"/>
          <w:numId w:val="0"/>
        </w:numPr>
        <w:ind w:left="360" w:hanging="360"/>
        <w:rPr>
          <w:b/>
          <w:bCs/>
          <w:sz w:val="28"/>
          <w:szCs w:val="28"/>
        </w:rPr>
      </w:pPr>
      <w:r w:rsidRPr="000E31AF">
        <w:rPr>
          <w:b/>
          <w:bCs/>
          <w:sz w:val="28"/>
          <w:szCs w:val="28"/>
          <w:highlight w:val="yellow"/>
        </w:rPr>
        <w:lastRenderedPageBreak/>
        <w:t>[Worked example]</w:t>
      </w:r>
    </w:p>
    <w:p w14:paraId="6AD5204D" w14:textId="6B93EF6F" w:rsidR="000F3473" w:rsidRDefault="000F3473" w:rsidP="000F3473">
      <w:pPr>
        <w:pStyle w:val="ListBullet"/>
        <w:numPr>
          <w:ilvl w:val="0"/>
          <w:numId w:val="0"/>
        </w:numPr>
        <w:ind w:left="360" w:hanging="360"/>
        <w:rPr>
          <w:b/>
          <w:bCs/>
          <w:sz w:val="18"/>
          <w:szCs w:val="18"/>
        </w:rPr>
      </w:pPr>
      <w:r>
        <w:rPr>
          <w:b/>
          <w:bCs/>
          <w:sz w:val="28"/>
          <w:szCs w:val="28"/>
        </w:rPr>
        <w:t xml:space="preserve">Mission Ocean’s overarching objectives </w:t>
      </w:r>
    </w:p>
    <w:p w14:paraId="192D161F" w14:textId="77777777" w:rsidR="000F3473" w:rsidRPr="005F594A" w:rsidRDefault="000F3473" w:rsidP="000F3473">
      <w:pPr>
        <w:pStyle w:val="ListBullet"/>
        <w:numPr>
          <w:ilvl w:val="0"/>
          <w:numId w:val="0"/>
        </w:numPr>
        <w:ind w:left="360" w:hanging="360"/>
        <w:rPr>
          <w:sz w:val="18"/>
          <w:szCs w:val="18"/>
        </w:rPr>
      </w:pPr>
    </w:p>
    <w:p w14:paraId="0D451E57" w14:textId="77777777" w:rsidR="000F3473" w:rsidRDefault="000F3473" w:rsidP="000F3473">
      <w:pPr>
        <w:pStyle w:val="ListBullet"/>
        <w:numPr>
          <w:ilvl w:val="0"/>
          <w:numId w:val="0"/>
        </w:numPr>
        <w:ind w:left="360" w:hanging="360"/>
      </w:pPr>
      <w:r>
        <w:rPr>
          <w:noProof/>
        </w:rPr>
        <mc:AlternateContent>
          <mc:Choice Requires="wps">
            <w:drawing>
              <wp:anchor distT="0" distB="0" distL="114300" distR="114300" simplePos="0" relativeHeight="251617280" behindDoc="0" locked="0" layoutInCell="1" allowOverlap="1" wp14:anchorId="4E559007" wp14:editId="43832D2A">
                <wp:simplePos x="0" y="0"/>
                <wp:positionH relativeFrom="margin">
                  <wp:posOffset>4013860</wp:posOffset>
                </wp:positionH>
                <wp:positionV relativeFrom="paragraph">
                  <wp:posOffset>4023</wp:posOffset>
                </wp:positionV>
                <wp:extent cx="1911350" cy="760021"/>
                <wp:effectExtent l="0" t="0" r="12700" b="21590"/>
                <wp:wrapNone/>
                <wp:docPr id="1161327593" name="Rectangle: Rounded Corners 1"/>
                <wp:cNvGraphicFramePr/>
                <a:graphic xmlns:a="http://schemas.openxmlformats.org/drawingml/2006/main">
                  <a:graphicData uri="http://schemas.microsoft.com/office/word/2010/wordprocessingShape">
                    <wps:wsp>
                      <wps:cNvSpPr/>
                      <wps:spPr>
                        <a:xfrm>
                          <a:off x="0" y="0"/>
                          <a:ext cx="1911350" cy="760021"/>
                        </a:xfrm>
                        <a:prstGeom prst="roundRect">
                          <a:avLst/>
                        </a:prstGeom>
                        <a:solidFill>
                          <a:srgbClr val="00398A"/>
                        </a:solidFill>
                      </wps:spPr>
                      <wps:style>
                        <a:lnRef idx="2">
                          <a:schemeClr val="accent1">
                            <a:shade val="15000"/>
                          </a:schemeClr>
                        </a:lnRef>
                        <a:fillRef idx="1">
                          <a:schemeClr val="accent1"/>
                        </a:fillRef>
                        <a:effectRef idx="0">
                          <a:schemeClr val="accent1"/>
                        </a:effectRef>
                        <a:fontRef idx="minor">
                          <a:schemeClr val="lt1"/>
                        </a:fontRef>
                      </wps:style>
                      <wps:txbx>
                        <w:txbxContent>
                          <w:p w14:paraId="2F4B9593" w14:textId="77777777" w:rsidR="000F3473" w:rsidRDefault="000F3473" w:rsidP="000F3473">
                            <w:pPr>
                              <w:jc w:val="center"/>
                            </w:pPr>
                            <w:r>
                              <w:t>Make the Blue Economy carbon neutral and circular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559007" id="_x0000_s1041" style="position:absolute;left:0;text-align:left;margin-left:316.05pt;margin-top:.3pt;width:150.5pt;height:59.85pt;z-index:2516172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" fillcolor="#00398a" strokecolor="#0a121c [484]" strokeweight="2pt">
                <v:textbox>
                  <w:txbxContent>
                    <w:p w14:paraId="2F4B9593" w14:textId="77777777" w:rsidR="000F3473" w:rsidRDefault="000F3473" w:rsidP="000F3473">
                      <w:pPr>
                        <w:jc w:val="center"/>
                      </w:pPr>
                      <w:r>
                        <w:t>Make the Blue Economy carbon neutral and circular</w:t>
                      </w:r>
                    </w:p>
                  </w:txbxContent>
                </v:textbox>
                <w10:wrap anchorx="margin"/>
              </v:roundrect>
            </w:pict>
          </mc:Fallback>
        </mc:AlternateContent>
      </w:r>
      <w:r>
        <w:rPr>
          <w:noProof/>
        </w:rPr>
        <mc:AlternateContent>
          <mc:Choice Requires="wps">
            <w:drawing>
              <wp:anchor distT="0" distB="0" distL="114300" distR="114300" simplePos="0" relativeHeight="251615232" behindDoc="0" locked="0" layoutInCell="1" allowOverlap="1" wp14:anchorId="1A688F2F" wp14:editId="3849B945">
                <wp:simplePos x="0" y="0"/>
                <wp:positionH relativeFrom="margin">
                  <wp:posOffset>-225631</wp:posOffset>
                </wp:positionH>
                <wp:positionV relativeFrom="paragraph">
                  <wp:posOffset>4023</wp:posOffset>
                </wp:positionV>
                <wp:extent cx="1911350" cy="736271"/>
                <wp:effectExtent l="0" t="0" r="12700" b="26035"/>
                <wp:wrapNone/>
                <wp:docPr id="1272886146" name="Rectangle: Rounded Corners 1"/>
                <wp:cNvGraphicFramePr/>
                <a:graphic xmlns:a="http://schemas.openxmlformats.org/drawingml/2006/main">
                  <a:graphicData uri="http://schemas.microsoft.com/office/word/2010/wordprocessingShape">
                    <wps:wsp>
                      <wps:cNvSpPr/>
                      <wps:spPr>
                        <a:xfrm>
                          <a:off x="0" y="0"/>
                          <a:ext cx="1911350" cy="736271"/>
                        </a:xfrm>
                        <a:prstGeom prst="roundRect">
                          <a:avLst/>
                        </a:prstGeom>
                        <a:solidFill>
                          <a:srgbClr val="00398A"/>
                        </a:solidFill>
                      </wps:spPr>
                      <wps:style>
                        <a:lnRef idx="2">
                          <a:schemeClr val="accent1">
                            <a:shade val="15000"/>
                          </a:schemeClr>
                        </a:lnRef>
                        <a:fillRef idx="1">
                          <a:schemeClr val="accent1"/>
                        </a:fillRef>
                        <a:effectRef idx="0">
                          <a:schemeClr val="accent1"/>
                        </a:effectRef>
                        <a:fontRef idx="minor">
                          <a:schemeClr val="lt1"/>
                        </a:fontRef>
                      </wps:style>
                      <wps:txbx>
                        <w:txbxContent>
                          <w:p w14:paraId="3EF6B0E5" w14:textId="77777777" w:rsidR="000F3473" w:rsidRDefault="000F3473" w:rsidP="000F3473">
                            <w:pPr>
                              <w:jc w:val="center"/>
                            </w:pPr>
                            <w:r>
                              <w:t>Protect and restore marine &amp; freshwater ecosystems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A688F2F" id="_x0000_s1042" style="position:absolute;left:0;text-align:left;margin-left:-17.75pt;margin-top:.3pt;width:150.5pt;height:57.95pt;z-index:2516152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" fillcolor="#00398a" strokecolor="#0a121c [484]" strokeweight="2pt">
                <v:textbox>
                  <w:txbxContent>
                    <w:p w14:paraId="3EF6B0E5" w14:textId="77777777" w:rsidR="000F3473" w:rsidRDefault="000F3473" w:rsidP="000F3473">
                      <w:pPr>
                        <w:jc w:val="center"/>
                      </w:pPr>
                      <w:r>
                        <w:t>Protect and restore marine &amp; freshwater ecosystems</w:t>
                      </w:r>
                    </w:p>
                  </w:txbxContent>
                </v:textbox>
                <w10:wrap anchorx="margin"/>
              </v:roundrect>
            </w:pict>
          </mc:Fallback>
        </mc:AlternateContent>
      </w:r>
      <w:r>
        <w:rPr>
          <w:noProof/>
        </w:rPr>
        <mc:AlternateContent>
          <mc:Choice Requires="wps">
            <w:drawing>
              <wp:anchor distT="0" distB="0" distL="114300" distR="114300" simplePos="0" relativeHeight="251616256" behindDoc="0" locked="0" layoutInCell="1" allowOverlap="1" wp14:anchorId="7F555292" wp14:editId="074DA853">
                <wp:simplePos x="0" y="0"/>
                <wp:positionH relativeFrom="margin">
                  <wp:align>center</wp:align>
                </wp:positionH>
                <wp:positionV relativeFrom="paragraph">
                  <wp:posOffset>5008</wp:posOffset>
                </wp:positionV>
                <wp:extent cx="1911350" cy="652780"/>
                <wp:effectExtent l="0" t="0" r="12700" b="13970"/>
                <wp:wrapNone/>
                <wp:docPr id="1221096497" name="Rectangle: Rounded Corners 1"/>
                <wp:cNvGraphicFramePr/>
                <a:graphic xmlns:a="http://schemas.openxmlformats.org/drawingml/2006/main">
                  <a:graphicData uri="http://schemas.microsoft.com/office/word/2010/wordprocessingShape">
                    <wps:wsp>
                      <wps:cNvSpPr/>
                      <wps:spPr>
                        <a:xfrm>
                          <a:off x="0" y="0"/>
                          <a:ext cx="1911350" cy="652780"/>
                        </a:xfrm>
                        <a:prstGeom prst="roundRect">
                          <a:avLst/>
                        </a:prstGeom>
                        <a:solidFill>
                          <a:srgbClr val="00398A"/>
                        </a:solidFill>
                      </wps:spPr>
                      <wps:style>
                        <a:lnRef idx="2">
                          <a:schemeClr val="accent1">
                            <a:shade val="15000"/>
                          </a:schemeClr>
                        </a:lnRef>
                        <a:fillRef idx="1">
                          <a:schemeClr val="accent1"/>
                        </a:fillRef>
                        <a:effectRef idx="0">
                          <a:schemeClr val="accent1"/>
                        </a:effectRef>
                        <a:fontRef idx="minor">
                          <a:schemeClr val="lt1"/>
                        </a:fontRef>
                      </wps:style>
                      <wps:txbx>
                        <w:txbxContent>
                          <w:p w14:paraId="58CEA620" w14:textId="77777777" w:rsidR="000F3473" w:rsidRDefault="000F3473" w:rsidP="000F3473">
                            <w:pPr>
                              <w:jc w:val="center"/>
                            </w:pPr>
                            <w:r>
                              <w:t>Prevent and eliminate pollution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F555292" id="_x0000_s1043" style="position:absolute;left:0;text-align:left;margin-left:0;margin-top:.4pt;width:150.5pt;height:51.4pt;z-index:251616256;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" fillcolor="#00398a" strokecolor="#0a121c [484]" strokeweight="2pt">
                <v:textbox>
                  <w:txbxContent>
                    <w:p w14:paraId="58CEA620" w14:textId="77777777" w:rsidR="000F3473" w:rsidRDefault="000F3473" w:rsidP="000F3473">
                      <w:pPr>
                        <w:jc w:val="center"/>
                      </w:pPr>
                      <w:r>
                        <w:t>Prevent and eliminate pollution</w:t>
                      </w:r>
                    </w:p>
                  </w:txbxContent>
                </v:textbox>
                <w10:wrap anchorx="margin"/>
              </v:roundrect>
            </w:pict>
          </mc:Fallback>
        </mc:AlternateContent>
      </w:r>
    </w:p>
    <w:p w14:paraId="2FA9A687" w14:textId="77777777" w:rsidR="000F3473" w:rsidRDefault="000F3473" w:rsidP="000F3473">
      <w:pPr>
        <w:pStyle w:val="ListBullet"/>
        <w:numPr>
          <w:ilvl w:val="0"/>
          <w:numId w:val="0"/>
        </w:numPr>
        <w:ind w:left="360" w:hanging="360"/>
      </w:pPr>
    </w:p>
    <w:p w14:paraId="1A66685B" w14:textId="77777777" w:rsidR="000F3473" w:rsidRDefault="000F3473" w:rsidP="000F3473">
      <w:pPr>
        <w:pStyle w:val="ListBullet"/>
        <w:numPr>
          <w:ilvl w:val="0"/>
          <w:numId w:val="0"/>
        </w:numPr>
        <w:ind w:left="360" w:hanging="360"/>
      </w:pPr>
    </w:p>
    <w:p w14:paraId="65BE2055" w14:textId="0E24C2A5" w:rsidR="000F3473" w:rsidRDefault="000F3473" w:rsidP="000F3473">
      <w:pPr>
        <w:pStyle w:val="ListBullet"/>
        <w:numPr>
          <w:ilvl w:val="0"/>
          <w:numId w:val="0"/>
        </w:numPr>
        <w:ind w:left="360" w:hanging="360"/>
      </w:pPr>
    </w:p>
    <w:p w14:paraId="49EB3C56" w14:textId="663B6DD0" w:rsidR="000F3473" w:rsidRDefault="000E31AF" w:rsidP="000F3473">
      <w:pPr>
        <w:pStyle w:val="ListBullet"/>
        <w:numPr>
          <w:ilvl w:val="0"/>
          <w:numId w:val="0"/>
        </w:numPr>
      </w:pPr>
      <w:r>
        <w:rPr>
          <w:noProof/>
        </w:rPr>
        <mc:AlternateContent>
          <mc:Choice Requires="wps">
            <w:drawing>
              <wp:anchor distT="0" distB="0" distL="114300" distR="114300" simplePos="0" relativeHeight="251722752" behindDoc="0" locked="0" layoutInCell="1" allowOverlap="1" wp14:anchorId="782BB737" wp14:editId="5FF93F07">
                <wp:simplePos x="0" y="0"/>
                <wp:positionH relativeFrom="column">
                  <wp:posOffset>825500</wp:posOffset>
                </wp:positionH>
                <wp:positionV relativeFrom="paragraph">
                  <wp:posOffset>62865</wp:posOffset>
                </wp:positionV>
                <wp:extent cx="50800" cy="3492500"/>
                <wp:effectExtent l="76200" t="38100" r="82550" b="69850"/>
                <wp:wrapNone/>
                <wp:docPr id="1519079322" name="Straight Arrow Connector 1"/>
                <wp:cNvGraphicFramePr/>
                <a:graphic xmlns:a="http://schemas.openxmlformats.org/drawingml/2006/main">
                  <a:graphicData uri="http://schemas.microsoft.com/office/word/2010/wordprocessingShape">
                    <wps:wsp>
                      <wps:cNvCnPr/>
                      <wps:spPr>
                        <a:xfrm flipH="1" flipV="1">
                          <a:off x="0" y="0"/>
                          <a:ext cx="50800" cy="349250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95EACA8" id="_x0000_t32" coordsize="21600,21600" o:spt="32" o:oned="t" path="m,l21600,21600e" filled="f">
                <v:path arrowok="t" fillok="f" o:connecttype="none"/>
                <o:lock v:ext="edit" shapetype="t"/>
              </v:shapetype>
              <v:shape id="Straight Arrow Connector 1" o:spid="_x0000_s1026" type="#_x0000_t32" style="position:absolute;margin-left:65pt;margin-top:4.95pt;width:4pt;height:275pt;flip:x 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" strokecolor="#f79646 [3209]" strokeweight="3pt">
                <v:stroke endarrow="block"/>
                <v:shadow on="t" color="black" opacity="22937f" origin=",.5" offset="0,.63889mm"/>
              </v:shape>
            </w:pict>
          </mc:Fallback>
        </mc:AlternateContent>
      </w:r>
      <w:r w:rsidR="006D7328">
        <w:rPr>
          <w:noProof/>
        </w:rPr>
        <mc:AlternateContent>
          <mc:Choice Requires="wps">
            <w:drawing>
              <wp:anchor distT="0" distB="0" distL="114300" distR="114300" simplePos="0" relativeHeight="251708416" behindDoc="0" locked="0" layoutInCell="1" allowOverlap="1" wp14:anchorId="0495CF41" wp14:editId="7ADDC33B">
                <wp:simplePos x="0" y="0"/>
                <wp:positionH relativeFrom="column">
                  <wp:posOffset>952500</wp:posOffset>
                </wp:positionH>
                <wp:positionV relativeFrom="paragraph">
                  <wp:posOffset>60325</wp:posOffset>
                </wp:positionV>
                <wp:extent cx="4076700" cy="2066290"/>
                <wp:effectExtent l="57150" t="38100" r="57150" b="86360"/>
                <wp:wrapNone/>
                <wp:docPr id="705064529" name="Straight Arrow Connector 1"/>
                <wp:cNvGraphicFramePr/>
                <a:graphic xmlns:a="http://schemas.openxmlformats.org/drawingml/2006/main">
                  <a:graphicData uri="http://schemas.microsoft.com/office/word/2010/wordprocessingShape">
                    <wps:wsp>
                      <wps:cNvCnPr/>
                      <wps:spPr>
                        <a:xfrm flipH="1" flipV="1">
                          <a:off x="0" y="0"/>
                          <a:ext cx="4076700" cy="206629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827CD8" id="Straight Arrow Connector 1" o:spid="_x0000_s1026" type="#_x0000_t32" style="position:absolute;margin-left:75pt;margin-top:4.75pt;width:321pt;height:162.7pt;flip:x 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" strokecolor="#f79646 [3209]" strokeweight="3pt">
                <v:stroke endarrow="block"/>
                <v:shadow on="t" color="black" opacity="22937f" origin=",.5" offset="0,.63889mm"/>
              </v:shape>
            </w:pict>
          </mc:Fallback>
        </mc:AlternateContent>
      </w:r>
    </w:p>
    <w:p w14:paraId="607698D1" w14:textId="77777777" w:rsidR="000F3473" w:rsidRDefault="000F3473" w:rsidP="000F3473">
      <w:pPr>
        <w:pStyle w:val="ListBullet"/>
        <w:numPr>
          <w:ilvl w:val="0"/>
          <w:numId w:val="0"/>
        </w:numPr>
        <w:ind w:left="360" w:hanging="360"/>
      </w:pPr>
    </w:p>
    <w:p w14:paraId="2D3C8579" w14:textId="458ECCA8" w:rsidR="000F3473" w:rsidRDefault="000F3473" w:rsidP="000F3473">
      <w:pPr>
        <w:pStyle w:val="ListBullet"/>
        <w:numPr>
          <w:ilvl w:val="0"/>
          <w:numId w:val="0"/>
        </w:numPr>
        <w:ind w:left="360" w:hanging="360"/>
        <w:rPr>
          <w:b/>
          <w:bCs/>
          <w:sz w:val="18"/>
          <w:szCs w:val="18"/>
        </w:rPr>
      </w:pPr>
      <w:r>
        <w:rPr>
          <w:b/>
          <w:bCs/>
          <w:sz w:val="28"/>
          <w:szCs w:val="28"/>
        </w:rPr>
        <w:t xml:space="preserve">Mission citizen engagement target outcomes </w:t>
      </w:r>
    </w:p>
    <w:p w14:paraId="64C280D6" w14:textId="69D7849B" w:rsidR="000F3473" w:rsidRDefault="000F3473" w:rsidP="000F3473">
      <w:pPr>
        <w:pStyle w:val="ListBullet"/>
        <w:numPr>
          <w:ilvl w:val="0"/>
          <w:numId w:val="0"/>
        </w:numPr>
        <w:ind w:left="360" w:hanging="360"/>
        <w:rPr>
          <w:b/>
          <w:bCs/>
          <w:sz w:val="18"/>
          <w:szCs w:val="18"/>
        </w:rPr>
      </w:pPr>
    </w:p>
    <w:p w14:paraId="3B888C67" w14:textId="1F58D051" w:rsidR="000F3473" w:rsidRDefault="000F3473" w:rsidP="000F3473">
      <w:pPr>
        <w:pStyle w:val="ListBullet"/>
        <w:numPr>
          <w:ilvl w:val="0"/>
          <w:numId w:val="0"/>
        </w:numPr>
        <w:ind w:left="360" w:hanging="360"/>
      </w:pPr>
      <w:r>
        <w:rPr>
          <w:noProof/>
        </w:rPr>
        <mc:AlternateContent>
          <mc:Choice Requires="wps">
            <w:drawing>
              <wp:anchor distT="0" distB="0" distL="114300" distR="114300" simplePos="0" relativeHeight="251625472" behindDoc="0" locked="0" layoutInCell="1" allowOverlap="1" wp14:anchorId="493F203D" wp14:editId="15C4A4D2">
                <wp:simplePos x="0" y="0"/>
                <wp:positionH relativeFrom="margin">
                  <wp:align>right</wp:align>
                </wp:positionH>
                <wp:positionV relativeFrom="paragraph">
                  <wp:posOffset>3035</wp:posOffset>
                </wp:positionV>
                <wp:extent cx="1614805" cy="1163320"/>
                <wp:effectExtent l="0" t="0" r="23495" b="17780"/>
                <wp:wrapNone/>
                <wp:docPr id="151597001" name="Rectangle: Rounded Corners 2"/>
                <wp:cNvGraphicFramePr/>
                <a:graphic xmlns:a="http://schemas.openxmlformats.org/drawingml/2006/main">
                  <a:graphicData uri="http://schemas.microsoft.com/office/word/2010/wordprocessingShape">
                    <wps:wsp>
                      <wps:cNvSpPr/>
                      <wps:spPr>
                        <a:xfrm>
                          <a:off x="0" y="0"/>
                          <a:ext cx="1614805" cy="1163320"/>
                        </a:xfrm>
                        <a:prstGeom prst="roundRect">
                          <a:avLst/>
                        </a:prstGeom>
                        <a:solidFill>
                          <a:srgbClr val="00A9C5"/>
                        </a:solidFill>
                      </wps:spPr>
                      <wps:style>
                        <a:lnRef idx="2">
                          <a:schemeClr val="accent6">
                            <a:shade val="15000"/>
                          </a:schemeClr>
                        </a:lnRef>
                        <a:fillRef idx="1">
                          <a:schemeClr val="accent6"/>
                        </a:fillRef>
                        <a:effectRef idx="0">
                          <a:schemeClr val="accent6"/>
                        </a:effectRef>
                        <a:fontRef idx="minor">
                          <a:schemeClr val="lt1"/>
                        </a:fontRef>
                      </wps:style>
                      <wps:txbx>
                        <w:txbxContent>
                          <w:p w14:paraId="37774400" w14:textId="77777777" w:rsidR="000F3473" w:rsidRPr="00271953" w:rsidRDefault="000F3473" w:rsidP="000F3473">
                            <w:pPr>
                              <w:jc w:val="center"/>
                              <w:rPr>
                                <w:sz w:val="20"/>
                                <w:szCs w:val="20"/>
                              </w:rPr>
                            </w:pPr>
                            <w:r w:rsidRPr="00271953">
                              <w:rPr>
                                <w:sz w:val="20"/>
                                <w:szCs w:val="20"/>
                              </w:rPr>
                              <w:t>Provide knowledge and methods to revise International Ocean Governance agenda (by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3F203D" id="_x0000_s1044" style="position:absolute;left:0;text-align:left;margin-left:75.95pt;margin-top:.25pt;width:127.15pt;height:91.6pt;z-index:2516254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" fillcolor="#00a9c5" strokecolor="#2d1502 [489]" strokeweight="2pt">
                <v:textbox>
                  <w:txbxContent>
                    <w:p w14:paraId="37774400" w14:textId="77777777" w:rsidR="000F3473" w:rsidRPr="00271953" w:rsidRDefault="000F3473" w:rsidP="000F3473">
                      <w:pPr>
                        <w:jc w:val="center"/>
                        <w:rPr>
                          <w:sz w:val="20"/>
                          <w:szCs w:val="20"/>
                        </w:rPr>
                      </w:pPr>
                      <w:r w:rsidRPr="00271953">
                        <w:rPr>
                          <w:sz w:val="20"/>
                          <w:szCs w:val="20"/>
                        </w:rPr>
                        <w:t>Provide knowledge and methods to revise International Ocean Governance agenda (by 2025)</w:t>
                      </w:r>
                    </w:p>
                  </w:txbxContent>
                </v:textbox>
                <w10:wrap anchorx="margin"/>
              </v:roundrect>
            </w:pict>
          </mc:Fallback>
        </mc:AlternateContent>
      </w:r>
      <w:r>
        <w:rPr>
          <w:noProof/>
        </w:rPr>
        <mc:AlternateContent>
          <mc:Choice Requires="wps">
            <w:drawing>
              <wp:anchor distT="0" distB="0" distL="114300" distR="114300" simplePos="0" relativeHeight="251622400" behindDoc="0" locked="0" layoutInCell="1" allowOverlap="1" wp14:anchorId="33F3CBE7" wp14:editId="2AE23EED">
                <wp:simplePos x="0" y="0"/>
                <wp:positionH relativeFrom="margin">
                  <wp:align>center</wp:align>
                </wp:positionH>
                <wp:positionV relativeFrom="paragraph">
                  <wp:posOffset>16064</wp:posOffset>
                </wp:positionV>
                <wp:extent cx="1614805" cy="1163320"/>
                <wp:effectExtent l="0" t="0" r="23495" b="17780"/>
                <wp:wrapNone/>
                <wp:docPr id="927021197" name="Rectangle: Rounded Corners 2"/>
                <wp:cNvGraphicFramePr/>
                <a:graphic xmlns:a="http://schemas.openxmlformats.org/drawingml/2006/main">
                  <a:graphicData uri="http://schemas.microsoft.com/office/word/2010/wordprocessingShape">
                    <wps:wsp>
                      <wps:cNvSpPr/>
                      <wps:spPr>
                        <a:xfrm>
                          <a:off x="0" y="0"/>
                          <a:ext cx="1614805" cy="1163320"/>
                        </a:xfrm>
                        <a:prstGeom prst="roundRect">
                          <a:avLst/>
                        </a:prstGeom>
                        <a:solidFill>
                          <a:srgbClr val="00A9C5"/>
                        </a:solidFill>
                      </wps:spPr>
                      <wps:style>
                        <a:lnRef idx="2">
                          <a:schemeClr val="accent6">
                            <a:shade val="15000"/>
                          </a:schemeClr>
                        </a:lnRef>
                        <a:fillRef idx="1">
                          <a:schemeClr val="accent6"/>
                        </a:fillRef>
                        <a:effectRef idx="0">
                          <a:schemeClr val="accent6"/>
                        </a:effectRef>
                        <a:fontRef idx="minor">
                          <a:schemeClr val="lt1"/>
                        </a:fontRef>
                      </wps:style>
                      <wps:txbx>
                        <w:txbxContent>
                          <w:p w14:paraId="2DF4769F" w14:textId="77777777" w:rsidR="000F3473" w:rsidRPr="00271953" w:rsidRDefault="000F3473" w:rsidP="000F3473">
                            <w:pPr>
                              <w:jc w:val="center"/>
                              <w:rPr>
                                <w:sz w:val="20"/>
                                <w:szCs w:val="20"/>
                              </w:rPr>
                            </w:pPr>
                            <w:r w:rsidRPr="00271953">
                              <w:rPr>
                                <w:sz w:val="20"/>
                                <w:szCs w:val="20"/>
                              </w:rPr>
                              <w:t>Involve EU Solidarity Corps in projects (by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3F3CBE7" id="_x0000_s1045" style="position:absolute;left:0;text-align:left;margin-left:0;margin-top:1.25pt;width:127.15pt;height:91.6pt;z-index:2516224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" fillcolor="#00a9c5" strokecolor="#2d1502 [489]" strokeweight="2pt">
                <v:textbox>
                  <w:txbxContent>
                    <w:p w14:paraId="2DF4769F" w14:textId="77777777" w:rsidR="000F3473" w:rsidRPr="00271953" w:rsidRDefault="000F3473" w:rsidP="000F3473">
                      <w:pPr>
                        <w:jc w:val="center"/>
                        <w:rPr>
                          <w:sz w:val="20"/>
                          <w:szCs w:val="20"/>
                        </w:rPr>
                      </w:pPr>
                      <w:r w:rsidRPr="00271953">
                        <w:rPr>
                          <w:sz w:val="20"/>
                          <w:szCs w:val="20"/>
                        </w:rPr>
                        <w:t>Involve EU Solidarity Corps in projects (by 2025)</w:t>
                      </w:r>
                    </w:p>
                  </w:txbxContent>
                </v:textbox>
                <w10:wrap anchorx="margin"/>
              </v:roundrect>
            </w:pict>
          </mc:Fallback>
        </mc:AlternateContent>
      </w:r>
      <w:r>
        <w:rPr>
          <w:noProof/>
        </w:rPr>
        <mc:AlternateContent>
          <mc:Choice Requires="wps">
            <w:drawing>
              <wp:anchor distT="0" distB="0" distL="114300" distR="114300" simplePos="0" relativeHeight="251619328" behindDoc="0" locked="0" layoutInCell="1" allowOverlap="1" wp14:anchorId="4494D40D" wp14:editId="1C97DB47">
                <wp:simplePos x="0" y="0"/>
                <wp:positionH relativeFrom="margin">
                  <wp:align>left</wp:align>
                </wp:positionH>
                <wp:positionV relativeFrom="paragraph">
                  <wp:posOffset>14605</wp:posOffset>
                </wp:positionV>
                <wp:extent cx="1614805" cy="1163320"/>
                <wp:effectExtent l="0" t="0" r="23495" b="17780"/>
                <wp:wrapNone/>
                <wp:docPr id="613414415" name="Rectangle: Rounded Corners 2"/>
                <wp:cNvGraphicFramePr/>
                <a:graphic xmlns:a="http://schemas.openxmlformats.org/drawingml/2006/main">
                  <a:graphicData uri="http://schemas.microsoft.com/office/word/2010/wordprocessingShape">
                    <wps:wsp>
                      <wps:cNvSpPr/>
                      <wps:spPr>
                        <a:xfrm>
                          <a:off x="0" y="0"/>
                          <a:ext cx="1614805" cy="1163320"/>
                        </a:xfrm>
                        <a:prstGeom prst="roundRect">
                          <a:avLst/>
                        </a:prstGeom>
                        <a:solidFill>
                          <a:srgbClr val="00A9C5"/>
                        </a:solidFill>
                      </wps:spPr>
                      <wps:style>
                        <a:lnRef idx="2">
                          <a:schemeClr val="accent6">
                            <a:shade val="15000"/>
                          </a:schemeClr>
                        </a:lnRef>
                        <a:fillRef idx="1">
                          <a:schemeClr val="accent6"/>
                        </a:fillRef>
                        <a:effectRef idx="0">
                          <a:schemeClr val="accent6"/>
                        </a:effectRef>
                        <a:fontRef idx="minor">
                          <a:schemeClr val="lt1"/>
                        </a:fontRef>
                      </wps:style>
                      <wps:txbx>
                        <w:txbxContent>
                          <w:p w14:paraId="02926BDD" w14:textId="77777777" w:rsidR="000F3473" w:rsidRPr="00271953" w:rsidRDefault="000F3473" w:rsidP="000F3473">
                            <w:pPr>
                              <w:jc w:val="center"/>
                              <w:rPr>
                                <w:sz w:val="20"/>
                                <w:szCs w:val="20"/>
                              </w:rPr>
                            </w:pPr>
                            <w:r w:rsidRPr="00271953">
                              <w:rPr>
                                <w:sz w:val="20"/>
                                <w:szCs w:val="20"/>
                              </w:rPr>
                              <w:t>Trial deliberative democratic mechanisms for co-design of restoration solutions (by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494D40D" id="_x0000_s1046" style="position:absolute;left:0;text-align:left;margin-left:0;margin-top:1.15pt;width:127.15pt;height:91.6pt;z-index:2516193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" fillcolor="#00a9c5" strokecolor="#2d1502 [489]" strokeweight="2pt">
                <v:textbox>
                  <w:txbxContent>
                    <w:p w14:paraId="02926BDD" w14:textId="77777777" w:rsidR="000F3473" w:rsidRPr="00271953" w:rsidRDefault="000F3473" w:rsidP="000F3473">
                      <w:pPr>
                        <w:jc w:val="center"/>
                        <w:rPr>
                          <w:sz w:val="20"/>
                          <w:szCs w:val="20"/>
                        </w:rPr>
                      </w:pPr>
                      <w:r w:rsidRPr="00271953">
                        <w:rPr>
                          <w:sz w:val="20"/>
                          <w:szCs w:val="20"/>
                        </w:rPr>
                        <w:t>Trial deliberative democratic mechanisms for co-design of restoration solutions (by 2025)</w:t>
                      </w:r>
                    </w:p>
                  </w:txbxContent>
                </v:textbox>
                <w10:wrap anchorx="margin"/>
              </v:roundrect>
            </w:pict>
          </mc:Fallback>
        </mc:AlternateContent>
      </w:r>
    </w:p>
    <w:p w14:paraId="007F1B98" w14:textId="20BE3EAA" w:rsidR="000F3473" w:rsidRDefault="000F3473" w:rsidP="000F3473">
      <w:pPr>
        <w:pStyle w:val="ListBullet"/>
        <w:numPr>
          <w:ilvl w:val="0"/>
          <w:numId w:val="0"/>
        </w:numPr>
        <w:ind w:left="360" w:hanging="360"/>
      </w:pPr>
    </w:p>
    <w:p w14:paraId="27525755" w14:textId="5EBAB00D" w:rsidR="000F3473" w:rsidRDefault="000F3473" w:rsidP="000F3473">
      <w:pPr>
        <w:pStyle w:val="ListBullet"/>
        <w:numPr>
          <w:ilvl w:val="0"/>
          <w:numId w:val="0"/>
        </w:numPr>
        <w:ind w:left="360" w:hanging="360"/>
      </w:pPr>
    </w:p>
    <w:p w14:paraId="1CED2BCD" w14:textId="77777777" w:rsidR="000F3473" w:rsidRDefault="000F3473" w:rsidP="000F3473">
      <w:pPr>
        <w:pStyle w:val="ListBullet"/>
        <w:numPr>
          <w:ilvl w:val="0"/>
          <w:numId w:val="0"/>
        </w:numPr>
        <w:ind w:left="360" w:hanging="360"/>
      </w:pPr>
    </w:p>
    <w:p w14:paraId="51B6273C" w14:textId="6AC016E6" w:rsidR="000F3473" w:rsidRDefault="000F3473" w:rsidP="000F3473">
      <w:pPr>
        <w:pStyle w:val="ListBullet"/>
        <w:numPr>
          <w:ilvl w:val="0"/>
          <w:numId w:val="0"/>
        </w:numPr>
        <w:ind w:left="360" w:hanging="360"/>
      </w:pPr>
    </w:p>
    <w:p w14:paraId="540BFD21" w14:textId="564B58FA" w:rsidR="000F3473" w:rsidRDefault="000F3473" w:rsidP="000F3473">
      <w:pPr>
        <w:pStyle w:val="ListBullet"/>
        <w:numPr>
          <w:ilvl w:val="0"/>
          <w:numId w:val="0"/>
        </w:numPr>
        <w:ind w:left="360" w:hanging="360"/>
      </w:pPr>
    </w:p>
    <w:p w14:paraId="6AFAB25A" w14:textId="63954111" w:rsidR="000F3473" w:rsidRDefault="000F3473" w:rsidP="000F3473">
      <w:pPr>
        <w:pStyle w:val="ListBullet"/>
        <w:numPr>
          <w:ilvl w:val="0"/>
          <w:numId w:val="0"/>
        </w:numPr>
        <w:ind w:left="360" w:hanging="360"/>
      </w:pPr>
    </w:p>
    <w:p w14:paraId="2E991EF5" w14:textId="78D7CC34" w:rsidR="000F3473" w:rsidRDefault="000F3473" w:rsidP="000F3473">
      <w:pPr>
        <w:pStyle w:val="ListBullet"/>
        <w:numPr>
          <w:ilvl w:val="0"/>
          <w:numId w:val="0"/>
        </w:numPr>
        <w:ind w:left="360" w:hanging="360"/>
      </w:pPr>
    </w:p>
    <w:p w14:paraId="43456503" w14:textId="1B8DE57C" w:rsidR="000F3473" w:rsidRDefault="000F3473" w:rsidP="000F3473">
      <w:pPr>
        <w:pStyle w:val="ListBullet"/>
        <w:numPr>
          <w:ilvl w:val="0"/>
          <w:numId w:val="0"/>
        </w:numPr>
        <w:ind w:left="360" w:hanging="360"/>
      </w:pPr>
      <w:r>
        <w:rPr>
          <w:noProof/>
        </w:rPr>
        <mc:AlternateContent>
          <mc:Choice Requires="wps">
            <w:drawing>
              <wp:anchor distT="0" distB="0" distL="114300" distR="114300" simplePos="0" relativeHeight="251630592" behindDoc="0" locked="0" layoutInCell="1" allowOverlap="1" wp14:anchorId="08C4037F" wp14:editId="26A42EB2">
                <wp:simplePos x="0" y="0"/>
                <wp:positionH relativeFrom="margin">
                  <wp:align>left</wp:align>
                </wp:positionH>
                <wp:positionV relativeFrom="paragraph">
                  <wp:posOffset>2540</wp:posOffset>
                </wp:positionV>
                <wp:extent cx="1614805" cy="1186815"/>
                <wp:effectExtent l="0" t="0" r="23495" b="13335"/>
                <wp:wrapNone/>
                <wp:docPr id="2098216209" name="Rectangle: Rounded Corners 2"/>
                <wp:cNvGraphicFramePr/>
                <a:graphic xmlns:a="http://schemas.openxmlformats.org/drawingml/2006/main">
                  <a:graphicData uri="http://schemas.microsoft.com/office/word/2010/wordprocessingShape">
                    <wps:wsp>
                      <wps:cNvSpPr/>
                      <wps:spPr>
                        <a:xfrm>
                          <a:off x="0" y="0"/>
                          <a:ext cx="1614805" cy="1186815"/>
                        </a:xfrm>
                        <a:prstGeom prst="roundRect">
                          <a:avLst/>
                        </a:prstGeom>
                        <a:solidFill>
                          <a:srgbClr val="00A9C5"/>
                        </a:solidFill>
                      </wps:spPr>
                      <wps:style>
                        <a:lnRef idx="2">
                          <a:schemeClr val="accent6">
                            <a:shade val="15000"/>
                          </a:schemeClr>
                        </a:lnRef>
                        <a:fillRef idx="1">
                          <a:schemeClr val="accent6"/>
                        </a:fillRef>
                        <a:effectRef idx="0">
                          <a:schemeClr val="accent6"/>
                        </a:effectRef>
                        <a:fontRef idx="minor">
                          <a:schemeClr val="lt1"/>
                        </a:fontRef>
                      </wps:style>
                      <wps:txbx>
                        <w:txbxContent>
                          <w:p w14:paraId="3ACFBA42" w14:textId="77777777" w:rsidR="000F3473" w:rsidRPr="00271953" w:rsidRDefault="000F3473" w:rsidP="000F3473">
                            <w:pPr>
                              <w:jc w:val="center"/>
                              <w:rPr>
                                <w:sz w:val="20"/>
                                <w:szCs w:val="20"/>
                              </w:rPr>
                            </w:pPr>
                            <w:r w:rsidRPr="00271953">
                              <w:rPr>
                                <w:sz w:val="20"/>
                                <w:szCs w:val="20"/>
                              </w:rPr>
                              <w:t>Upscale Plastic Pirates, with further Member States involved (by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C4037F" id="_x0000_s1047" style="position:absolute;left:0;text-align:left;margin-left:0;margin-top:.2pt;width:127.15pt;height:93.45pt;z-index:2516305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" fillcolor="#00a9c5" strokecolor="#2d1502 [489]" strokeweight="2pt">
                <v:textbox>
                  <w:txbxContent>
                    <w:p w14:paraId="3ACFBA42" w14:textId="77777777" w:rsidR="000F3473" w:rsidRPr="00271953" w:rsidRDefault="000F3473" w:rsidP="000F3473">
                      <w:pPr>
                        <w:jc w:val="center"/>
                        <w:rPr>
                          <w:sz w:val="20"/>
                          <w:szCs w:val="20"/>
                        </w:rPr>
                      </w:pPr>
                      <w:r w:rsidRPr="00271953">
                        <w:rPr>
                          <w:sz w:val="20"/>
                          <w:szCs w:val="20"/>
                        </w:rPr>
                        <w:t>Upscale Plastic Pirates, with further Member States involved (by 2025)</w:t>
                      </w:r>
                    </w:p>
                  </w:txbxContent>
                </v:textbox>
                <w10:wrap anchorx="margin"/>
              </v:roundrect>
            </w:pict>
          </mc:Fallback>
        </mc:AlternateContent>
      </w:r>
      <w:r>
        <w:rPr>
          <w:noProof/>
        </w:rPr>
        <mc:AlternateContent>
          <mc:Choice Requires="wps">
            <w:drawing>
              <wp:anchor distT="0" distB="0" distL="114300" distR="114300" simplePos="0" relativeHeight="251635712" behindDoc="0" locked="0" layoutInCell="1" allowOverlap="1" wp14:anchorId="7E659B68" wp14:editId="1B07D207">
                <wp:simplePos x="0" y="0"/>
                <wp:positionH relativeFrom="margin">
                  <wp:align>center</wp:align>
                </wp:positionH>
                <wp:positionV relativeFrom="paragraph">
                  <wp:posOffset>4940</wp:posOffset>
                </wp:positionV>
                <wp:extent cx="1614805" cy="1175385"/>
                <wp:effectExtent l="0" t="0" r="23495" b="24765"/>
                <wp:wrapNone/>
                <wp:docPr id="1252150142" name="Rectangle: Rounded Corners 2"/>
                <wp:cNvGraphicFramePr/>
                <a:graphic xmlns:a="http://schemas.openxmlformats.org/drawingml/2006/main">
                  <a:graphicData uri="http://schemas.microsoft.com/office/word/2010/wordprocessingShape">
                    <wps:wsp>
                      <wps:cNvSpPr/>
                      <wps:spPr>
                        <a:xfrm>
                          <a:off x="0" y="0"/>
                          <a:ext cx="1614805" cy="1175385"/>
                        </a:xfrm>
                        <a:prstGeom prst="roundRect">
                          <a:avLst/>
                        </a:prstGeom>
                        <a:solidFill>
                          <a:srgbClr val="00A9C5"/>
                        </a:solidFill>
                      </wps:spPr>
                      <wps:style>
                        <a:lnRef idx="2">
                          <a:schemeClr val="accent6">
                            <a:shade val="15000"/>
                          </a:schemeClr>
                        </a:lnRef>
                        <a:fillRef idx="1">
                          <a:schemeClr val="accent6"/>
                        </a:fillRef>
                        <a:effectRef idx="0">
                          <a:schemeClr val="accent6"/>
                        </a:effectRef>
                        <a:fontRef idx="minor">
                          <a:schemeClr val="lt1"/>
                        </a:fontRef>
                      </wps:style>
                      <wps:txbx>
                        <w:txbxContent>
                          <w:p w14:paraId="1E4D201D" w14:textId="77777777" w:rsidR="000F3473" w:rsidRPr="00271953" w:rsidRDefault="000F3473" w:rsidP="000F3473">
                            <w:pPr>
                              <w:jc w:val="center"/>
                              <w:rPr>
                                <w:sz w:val="20"/>
                                <w:szCs w:val="20"/>
                              </w:rPr>
                            </w:pPr>
                            <w:r w:rsidRPr="00271953">
                              <w:rPr>
                                <w:sz w:val="20"/>
                                <w:szCs w:val="20"/>
                              </w:rPr>
                              <w:t>Develop &amp; pilot participatory governance, incl. EU-wide network of assemblies (by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E659B68" id="_x0000_s1048" style="position:absolute;left:0;text-align:left;margin-left:0;margin-top:.4pt;width:127.15pt;height:92.55pt;z-index:2516357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" fillcolor="#00a9c5" strokecolor="#2d1502 [489]" strokeweight="2pt">
                <v:textbox>
                  <w:txbxContent>
                    <w:p w14:paraId="1E4D201D" w14:textId="77777777" w:rsidR="000F3473" w:rsidRPr="00271953" w:rsidRDefault="000F3473" w:rsidP="000F3473">
                      <w:pPr>
                        <w:jc w:val="center"/>
                        <w:rPr>
                          <w:sz w:val="20"/>
                          <w:szCs w:val="20"/>
                        </w:rPr>
                      </w:pPr>
                      <w:r w:rsidRPr="00271953">
                        <w:rPr>
                          <w:sz w:val="20"/>
                          <w:szCs w:val="20"/>
                        </w:rPr>
                        <w:t>Develop &amp; pilot participatory governance, incl. EU-wide network of assemblies (by 2025)</w:t>
                      </w:r>
                    </w:p>
                  </w:txbxContent>
                </v:textbox>
                <w10:wrap anchorx="margin"/>
              </v:roundrect>
            </w:pict>
          </mc:Fallback>
        </mc:AlternateContent>
      </w:r>
      <w:r>
        <w:rPr>
          <w:noProof/>
        </w:rPr>
        <mc:AlternateContent>
          <mc:Choice Requires="wps">
            <w:drawing>
              <wp:anchor distT="0" distB="0" distL="114300" distR="114300" simplePos="0" relativeHeight="251640832" behindDoc="0" locked="0" layoutInCell="1" allowOverlap="1" wp14:anchorId="16112A17" wp14:editId="2B887C23">
                <wp:simplePos x="0" y="0"/>
                <wp:positionH relativeFrom="margin">
                  <wp:align>right</wp:align>
                </wp:positionH>
                <wp:positionV relativeFrom="paragraph">
                  <wp:posOffset>2540</wp:posOffset>
                </wp:positionV>
                <wp:extent cx="1614805" cy="1174750"/>
                <wp:effectExtent l="0" t="0" r="23495" b="25400"/>
                <wp:wrapNone/>
                <wp:docPr id="801537663" name="Rectangle: Rounded Corners 2"/>
                <wp:cNvGraphicFramePr/>
                <a:graphic xmlns:a="http://schemas.openxmlformats.org/drawingml/2006/main">
                  <a:graphicData uri="http://schemas.microsoft.com/office/word/2010/wordprocessingShape">
                    <wps:wsp>
                      <wps:cNvSpPr/>
                      <wps:spPr>
                        <a:xfrm>
                          <a:off x="0" y="0"/>
                          <a:ext cx="1614805" cy="1174750"/>
                        </a:xfrm>
                        <a:prstGeom prst="roundRect">
                          <a:avLst/>
                        </a:prstGeom>
                        <a:solidFill>
                          <a:srgbClr val="00A9C5"/>
                        </a:solidFill>
                      </wps:spPr>
                      <wps:style>
                        <a:lnRef idx="2">
                          <a:schemeClr val="accent6">
                            <a:shade val="15000"/>
                          </a:schemeClr>
                        </a:lnRef>
                        <a:fillRef idx="1">
                          <a:schemeClr val="accent6"/>
                        </a:fillRef>
                        <a:effectRef idx="0">
                          <a:schemeClr val="accent6"/>
                        </a:effectRef>
                        <a:fontRef idx="minor">
                          <a:schemeClr val="lt1"/>
                        </a:fontRef>
                      </wps:style>
                      <wps:txbx>
                        <w:txbxContent>
                          <w:p w14:paraId="15E98199" w14:textId="77777777" w:rsidR="000F3473" w:rsidRPr="00271953" w:rsidRDefault="000F3473" w:rsidP="000F3473">
                            <w:pPr>
                              <w:jc w:val="center"/>
                              <w:rPr>
                                <w:sz w:val="20"/>
                                <w:szCs w:val="20"/>
                              </w:rPr>
                            </w:pPr>
                            <w:r w:rsidRPr="00271953">
                              <w:rPr>
                                <w:sz w:val="20"/>
                                <w:szCs w:val="20"/>
                              </w:rPr>
                              <w:t>Promote EU-wide annual ocean literacy campaigns in cooperation with EU4Ocean (by 2030)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6112A17" id="_x0000_s1049" style="position:absolute;left:0;text-align:left;margin-left:75.95pt;margin-top:.2pt;width:127.15pt;height:92.5pt;z-index:2516408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" fillcolor="#00a9c5" strokecolor="#2d1502 [489]" strokeweight="2pt">
                <v:textbox>
                  <w:txbxContent>
                    <w:p w14:paraId="15E98199" w14:textId="77777777" w:rsidR="000F3473" w:rsidRPr="00271953" w:rsidRDefault="000F3473" w:rsidP="000F3473">
                      <w:pPr>
                        <w:jc w:val="center"/>
                        <w:rPr>
                          <w:sz w:val="20"/>
                          <w:szCs w:val="20"/>
                        </w:rPr>
                      </w:pPr>
                      <w:r w:rsidRPr="00271953">
                        <w:rPr>
                          <w:sz w:val="20"/>
                          <w:szCs w:val="20"/>
                        </w:rPr>
                        <w:t>Promote EU-wide annual ocean literacy campaigns in cooperation with EU4Ocean (by 2030)</w:t>
                      </w:r>
                    </w:p>
                  </w:txbxContent>
                </v:textbox>
                <w10:wrap anchorx="margin"/>
              </v:roundrect>
            </w:pict>
          </mc:Fallback>
        </mc:AlternateContent>
      </w:r>
    </w:p>
    <w:p w14:paraId="5840ECEB" w14:textId="0B77B950" w:rsidR="000F3473" w:rsidRDefault="000F3473" w:rsidP="000F3473">
      <w:pPr>
        <w:pStyle w:val="ListBullet"/>
        <w:numPr>
          <w:ilvl w:val="0"/>
          <w:numId w:val="0"/>
        </w:numPr>
        <w:ind w:left="360" w:hanging="360"/>
      </w:pPr>
    </w:p>
    <w:p w14:paraId="4DCDE27D" w14:textId="14487102" w:rsidR="000F3473" w:rsidRDefault="000F3473" w:rsidP="000F3473">
      <w:pPr>
        <w:pStyle w:val="ListBullet"/>
        <w:numPr>
          <w:ilvl w:val="0"/>
          <w:numId w:val="0"/>
        </w:numPr>
        <w:ind w:left="360" w:hanging="360"/>
      </w:pPr>
    </w:p>
    <w:p w14:paraId="6E76BD8F" w14:textId="6DCD52A9" w:rsidR="000F3473" w:rsidRDefault="000F3473" w:rsidP="000F3473">
      <w:pPr>
        <w:pStyle w:val="ListBullet"/>
        <w:numPr>
          <w:ilvl w:val="0"/>
          <w:numId w:val="0"/>
        </w:numPr>
        <w:ind w:left="360" w:hanging="360"/>
      </w:pPr>
    </w:p>
    <w:p w14:paraId="5C530338" w14:textId="7D05B42E" w:rsidR="000F3473" w:rsidRDefault="006D7328" w:rsidP="000F3473">
      <w:pPr>
        <w:pStyle w:val="ListBullet"/>
        <w:numPr>
          <w:ilvl w:val="0"/>
          <w:numId w:val="0"/>
        </w:numPr>
        <w:ind w:left="360" w:hanging="360"/>
      </w:pPr>
      <w:r>
        <w:rPr>
          <w:noProof/>
        </w:rPr>
        <mc:AlternateContent>
          <mc:Choice Requires="wps">
            <w:drawing>
              <wp:anchor distT="0" distB="0" distL="114300" distR="114300" simplePos="0" relativeHeight="251700224" behindDoc="0" locked="0" layoutInCell="1" allowOverlap="1" wp14:anchorId="421C0938" wp14:editId="634CEF0D">
                <wp:simplePos x="0" y="0"/>
                <wp:positionH relativeFrom="column">
                  <wp:posOffset>1460500</wp:posOffset>
                </wp:positionH>
                <wp:positionV relativeFrom="paragraph">
                  <wp:posOffset>50800</wp:posOffset>
                </wp:positionV>
                <wp:extent cx="2794000" cy="3086100"/>
                <wp:effectExtent l="57150" t="38100" r="44450" b="76200"/>
                <wp:wrapNone/>
                <wp:docPr id="1903894174" name="Straight Arrow Connector 1"/>
                <wp:cNvGraphicFramePr/>
                <a:graphic xmlns:a="http://schemas.openxmlformats.org/drawingml/2006/main">
                  <a:graphicData uri="http://schemas.microsoft.com/office/word/2010/wordprocessingShape">
                    <wps:wsp>
                      <wps:cNvCnPr/>
                      <wps:spPr>
                        <a:xfrm flipV="1">
                          <a:off x="0" y="0"/>
                          <a:ext cx="2794000" cy="308610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B9D724" id="Straight Arrow Connector 1" o:spid="_x0000_s1026" type="#_x0000_t32" style="position:absolute;margin-left:115pt;margin-top:4pt;width:220pt;height:243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" strokecolor="#f79646 [3209]" strokeweight="3pt">
                <v:stroke endarrow="block"/>
                <v:shadow on="t" color="black" opacity="22937f" origin=",.5" offset="0,.63889mm"/>
              </v:shape>
            </w:pict>
          </mc:Fallback>
        </mc:AlternateContent>
      </w:r>
    </w:p>
    <w:p w14:paraId="77AF6750" w14:textId="0CDF8184" w:rsidR="000F3473" w:rsidRDefault="000F3473" w:rsidP="000F3473">
      <w:pPr>
        <w:pStyle w:val="ListBullet"/>
        <w:numPr>
          <w:ilvl w:val="0"/>
          <w:numId w:val="0"/>
        </w:numPr>
        <w:ind w:left="360" w:hanging="360"/>
      </w:pPr>
    </w:p>
    <w:p w14:paraId="1F1B5E74" w14:textId="0509C76A" w:rsidR="000F3473" w:rsidRDefault="000F3473" w:rsidP="000F3473">
      <w:pPr>
        <w:pStyle w:val="ListBullet"/>
        <w:numPr>
          <w:ilvl w:val="0"/>
          <w:numId w:val="0"/>
        </w:numPr>
        <w:ind w:left="360" w:hanging="360"/>
      </w:pPr>
    </w:p>
    <w:p w14:paraId="78033B50" w14:textId="3358EC36" w:rsidR="000F3473" w:rsidRDefault="000F3473" w:rsidP="000F3473">
      <w:pPr>
        <w:pStyle w:val="ListBullet"/>
        <w:numPr>
          <w:ilvl w:val="0"/>
          <w:numId w:val="0"/>
        </w:numPr>
        <w:ind w:left="360" w:hanging="360"/>
      </w:pPr>
    </w:p>
    <w:p w14:paraId="2F076E97" w14:textId="21691299" w:rsidR="000F3473" w:rsidRDefault="000F3473" w:rsidP="000F3473">
      <w:pPr>
        <w:pStyle w:val="ListBullet"/>
        <w:numPr>
          <w:ilvl w:val="0"/>
          <w:numId w:val="0"/>
        </w:numPr>
        <w:ind w:left="360" w:hanging="360"/>
      </w:pPr>
      <w:r>
        <w:rPr>
          <w:noProof/>
        </w:rPr>
        <mc:AlternateContent>
          <mc:Choice Requires="wps">
            <w:drawing>
              <wp:anchor distT="0" distB="0" distL="114300" distR="114300" simplePos="0" relativeHeight="251653120" behindDoc="0" locked="0" layoutInCell="1" allowOverlap="1" wp14:anchorId="2E0F2501" wp14:editId="7FF42A7C">
                <wp:simplePos x="0" y="0"/>
                <wp:positionH relativeFrom="margin">
                  <wp:align>right</wp:align>
                </wp:positionH>
                <wp:positionV relativeFrom="paragraph">
                  <wp:posOffset>4445</wp:posOffset>
                </wp:positionV>
                <wp:extent cx="1614805" cy="1210945"/>
                <wp:effectExtent l="0" t="0" r="23495" b="27305"/>
                <wp:wrapNone/>
                <wp:docPr id="57221635" name="Rectangle: Rounded Corners 2"/>
                <wp:cNvGraphicFramePr/>
                <a:graphic xmlns:a="http://schemas.openxmlformats.org/drawingml/2006/main">
                  <a:graphicData uri="http://schemas.microsoft.com/office/word/2010/wordprocessingShape">
                    <wps:wsp>
                      <wps:cNvSpPr/>
                      <wps:spPr>
                        <a:xfrm>
                          <a:off x="0" y="0"/>
                          <a:ext cx="1614805" cy="1210945"/>
                        </a:xfrm>
                        <a:prstGeom prst="roundRect">
                          <a:avLst/>
                        </a:prstGeom>
                        <a:solidFill>
                          <a:srgbClr val="00A9C5"/>
                        </a:solidFill>
                      </wps:spPr>
                      <wps:style>
                        <a:lnRef idx="2">
                          <a:schemeClr val="accent6">
                            <a:shade val="15000"/>
                          </a:schemeClr>
                        </a:lnRef>
                        <a:fillRef idx="1">
                          <a:schemeClr val="accent6"/>
                        </a:fillRef>
                        <a:effectRef idx="0">
                          <a:schemeClr val="accent6"/>
                        </a:effectRef>
                        <a:fontRef idx="minor">
                          <a:schemeClr val="lt1"/>
                        </a:fontRef>
                      </wps:style>
                      <wps:txbx>
                        <w:txbxContent>
                          <w:p w14:paraId="190C7087" w14:textId="77777777" w:rsidR="000F3473" w:rsidRPr="00271953" w:rsidRDefault="000F3473" w:rsidP="000F3473">
                            <w:pPr>
                              <w:jc w:val="center"/>
                              <w:rPr>
                                <w:sz w:val="20"/>
                                <w:szCs w:val="20"/>
                              </w:rPr>
                            </w:pPr>
                            <w:r w:rsidRPr="00271953">
                              <w:rPr>
                                <w:sz w:val="20"/>
                                <w:szCs w:val="20"/>
                              </w:rPr>
                              <w:t>Promote apps for citizen science data collection (by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0F2501" id="_x0000_s1050" style="position:absolute;left:0;text-align:left;margin-left:75.95pt;margin-top:.35pt;width:127.15pt;height:95.35pt;z-index:251653120;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" fillcolor="#00a9c5" strokecolor="#2d1502 [489]" strokeweight="2pt">
                <v:textbox>
                  <w:txbxContent>
                    <w:p w14:paraId="190C7087" w14:textId="77777777" w:rsidR="000F3473" w:rsidRPr="00271953" w:rsidRDefault="000F3473" w:rsidP="000F3473">
                      <w:pPr>
                        <w:jc w:val="center"/>
                        <w:rPr>
                          <w:sz w:val="20"/>
                          <w:szCs w:val="20"/>
                        </w:rPr>
                      </w:pPr>
                      <w:r w:rsidRPr="00271953">
                        <w:rPr>
                          <w:sz w:val="20"/>
                          <w:szCs w:val="20"/>
                        </w:rPr>
                        <w:t>Promote apps for citizen science data collection (by 2025)</w:t>
                      </w:r>
                    </w:p>
                  </w:txbxContent>
                </v:textbox>
                <w10:wrap anchorx="margin"/>
              </v:roundrect>
            </w:pict>
          </mc:Fallback>
        </mc:AlternateContent>
      </w:r>
      <w:r>
        <w:rPr>
          <w:noProof/>
        </w:rPr>
        <mc:AlternateContent>
          <mc:Choice Requires="wps">
            <w:drawing>
              <wp:anchor distT="0" distB="0" distL="114300" distR="114300" simplePos="0" relativeHeight="251646976" behindDoc="0" locked="0" layoutInCell="1" allowOverlap="1" wp14:anchorId="4F4D91B6" wp14:editId="6DDBC396">
                <wp:simplePos x="0" y="0"/>
                <wp:positionH relativeFrom="margin">
                  <wp:align>left</wp:align>
                </wp:positionH>
                <wp:positionV relativeFrom="paragraph">
                  <wp:posOffset>36755</wp:posOffset>
                </wp:positionV>
                <wp:extent cx="1614805" cy="1210945"/>
                <wp:effectExtent l="0" t="0" r="23495" b="27305"/>
                <wp:wrapNone/>
                <wp:docPr id="377413481" name="Rectangle: Rounded Corners 2"/>
                <wp:cNvGraphicFramePr/>
                <a:graphic xmlns:a="http://schemas.openxmlformats.org/drawingml/2006/main">
                  <a:graphicData uri="http://schemas.microsoft.com/office/word/2010/wordprocessingShape">
                    <wps:wsp>
                      <wps:cNvSpPr/>
                      <wps:spPr>
                        <a:xfrm>
                          <a:off x="0" y="0"/>
                          <a:ext cx="1614805" cy="1210945"/>
                        </a:xfrm>
                        <a:prstGeom prst="roundRect">
                          <a:avLst/>
                        </a:prstGeom>
                        <a:solidFill>
                          <a:srgbClr val="00A9C5"/>
                        </a:solidFill>
                      </wps:spPr>
                      <wps:style>
                        <a:lnRef idx="2">
                          <a:schemeClr val="accent6">
                            <a:shade val="15000"/>
                          </a:schemeClr>
                        </a:lnRef>
                        <a:fillRef idx="1">
                          <a:schemeClr val="accent6"/>
                        </a:fillRef>
                        <a:effectRef idx="0">
                          <a:schemeClr val="accent6"/>
                        </a:effectRef>
                        <a:fontRef idx="minor">
                          <a:schemeClr val="lt1"/>
                        </a:fontRef>
                      </wps:style>
                      <wps:txbx>
                        <w:txbxContent>
                          <w:p w14:paraId="45CD643C" w14:textId="77777777" w:rsidR="000F3473" w:rsidRPr="00271953" w:rsidRDefault="000F3473" w:rsidP="000F3473">
                            <w:pPr>
                              <w:jc w:val="center"/>
                              <w:rPr>
                                <w:sz w:val="20"/>
                                <w:szCs w:val="20"/>
                              </w:rPr>
                            </w:pPr>
                            <w:r w:rsidRPr="00271953">
                              <w:rPr>
                                <w:sz w:val="20"/>
                                <w:szCs w:val="20"/>
                              </w:rPr>
                              <w:t>Launch citizen science campaigns as part of participatory research initiatives (by 2030)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4D91B6" id="_x0000_s1051" style="position:absolute;left:0;text-align:left;margin-left:0;margin-top:2.9pt;width:127.15pt;height:95.35pt;z-index:251646976;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" fillcolor="#00a9c5" strokecolor="#2d1502 [489]" strokeweight="2pt">
                <v:textbox>
                  <w:txbxContent>
                    <w:p w14:paraId="45CD643C" w14:textId="77777777" w:rsidR="000F3473" w:rsidRPr="00271953" w:rsidRDefault="000F3473" w:rsidP="000F3473">
                      <w:pPr>
                        <w:jc w:val="center"/>
                        <w:rPr>
                          <w:sz w:val="20"/>
                          <w:szCs w:val="20"/>
                        </w:rPr>
                      </w:pPr>
                      <w:r w:rsidRPr="00271953">
                        <w:rPr>
                          <w:sz w:val="20"/>
                          <w:szCs w:val="20"/>
                        </w:rPr>
                        <w:t>Launch citizen science campaigns as part of participatory research initiatives (by 2030)</w:t>
                      </w:r>
                    </w:p>
                  </w:txbxContent>
                </v:textbox>
                <w10:wrap anchorx="margin"/>
              </v:roundrect>
            </w:pict>
          </mc:Fallback>
        </mc:AlternateContent>
      </w:r>
    </w:p>
    <w:p w14:paraId="4B2A5A84" w14:textId="00757986" w:rsidR="000F3473" w:rsidRDefault="000F3473" w:rsidP="000F3473">
      <w:pPr>
        <w:pStyle w:val="ListBullet"/>
        <w:numPr>
          <w:ilvl w:val="0"/>
          <w:numId w:val="0"/>
        </w:numPr>
        <w:ind w:left="360" w:hanging="360"/>
      </w:pPr>
    </w:p>
    <w:p w14:paraId="32DF549E" w14:textId="6AC3FE68" w:rsidR="000F3473" w:rsidRDefault="000F3473" w:rsidP="000F3473">
      <w:pPr>
        <w:pStyle w:val="ListBullet"/>
        <w:numPr>
          <w:ilvl w:val="0"/>
          <w:numId w:val="0"/>
        </w:numPr>
        <w:ind w:left="360" w:hanging="360"/>
      </w:pPr>
    </w:p>
    <w:p w14:paraId="3CBE02FF" w14:textId="03A0ECE8" w:rsidR="000F3473" w:rsidRDefault="000E31AF" w:rsidP="000F3473">
      <w:pPr>
        <w:pStyle w:val="ListBullet"/>
        <w:numPr>
          <w:ilvl w:val="0"/>
          <w:numId w:val="0"/>
        </w:numPr>
        <w:ind w:left="360" w:hanging="360"/>
      </w:pPr>
      <w:r>
        <w:rPr>
          <w:noProof/>
        </w:rPr>
        <mc:AlternateContent>
          <mc:Choice Requires="wps">
            <w:drawing>
              <wp:anchor distT="0" distB="0" distL="114300" distR="114300" simplePos="0" relativeHeight="251717632" behindDoc="0" locked="0" layoutInCell="1" allowOverlap="1" wp14:anchorId="0F4387E5" wp14:editId="375760F8">
                <wp:simplePos x="0" y="0"/>
                <wp:positionH relativeFrom="column">
                  <wp:posOffset>1701800</wp:posOffset>
                </wp:positionH>
                <wp:positionV relativeFrom="paragraph">
                  <wp:posOffset>45720</wp:posOffset>
                </wp:positionV>
                <wp:extent cx="2863850" cy="1752600"/>
                <wp:effectExtent l="57150" t="38100" r="50800" b="95250"/>
                <wp:wrapNone/>
                <wp:docPr id="1530335850" name="Straight Arrow Connector 1"/>
                <wp:cNvGraphicFramePr/>
                <a:graphic xmlns:a="http://schemas.openxmlformats.org/drawingml/2006/main">
                  <a:graphicData uri="http://schemas.microsoft.com/office/word/2010/wordprocessingShape">
                    <wps:wsp>
                      <wps:cNvCnPr/>
                      <wps:spPr>
                        <a:xfrm flipH="1" flipV="1">
                          <a:off x="0" y="0"/>
                          <a:ext cx="2863850" cy="175260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903F7F" id="Straight Arrow Connector 1" o:spid="_x0000_s1026" type="#_x0000_t32" style="position:absolute;margin-left:134pt;margin-top:3.6pt;width:225.5pt;height:138pt;flip:x 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" strokecolor="#f79646 [3209]" strokeweight="3pt">
                <v:stroke endarrow="block"/>
                <v:shadow on="t" color="black" opacity="22937f" origin=",.5" offset="0,.63889mm"/>
              </v:shape>
            </w:pict>
          </mc:Fallback>
        </mc:AlternateContent>
      </w:r>
    </w:p>
    <w:p w14:paraId="6085C30E" w14:textId="4AE58ECF" w:rsidR="000F3473" w:rsidRDefault="000F3473" w:rsidP="000F3473">
      <w:pPr>
        <w:pStyle w:val="ListBullet"/>
        <w:numPr>
          <w:ilvl w:val="0"/>
          <w:numId w:val="0"/>
        </w:numPr>
        <w:ind w:left="360" w:hanging="360"/>
      </w:pPr>
    </w:p>
    <w:p w14:paraId="0698E8CD" w14:textId="3756A800" w:rsidR="000F3473" w:rsidRDefault="000F3473" w:rsidP="000F3473">
      <w:pPr>
        <w:pStyle w:val="ListBullet"/>
        <w:numPr>
          <w:ilvl w:val="0"/>
          <w:numId w:val="0"/>
        </w:numPr>
        <w:ind w:left="360" w:hanging="360"/>
      </w:pPr>
    </w:p>
    <w:p w14:paraId="3327A57D" w14:textId="2A465039" w:rsidR="000F3473" w:rsidRDefault="000F3473" w:rsidP="000F3473">
      <w:pPr>
        <w:pStyle w:val="ListBullet"/>
        <w:numPr>
          <w:ilvl w:val="0"/>
          <w:numId w:val="0"/>
        </w:numPr>
        <w:ind w:left="360" w:hanging="360"/>
      </w:pPr>
    </w:p>
    <w:p w14:paraId="13047BEA" w14:textId="220A17A7" w:rsidR="000F3473" w:rsidRDefault="000F3473" w:rsidP="000F3473">
      <w:pPr>
        <w:pStyle w:val="ListBullet"/>
        <w:numPr>
          <w:ilvl w:val="0"/>
          <w:numId w:val="0"/>
        </w:numPr>
        <w:ind w:left="360" w:hanging="360"/>
      </w:pPr>
    </w:p>
    <w:p w14:paraId="5D6A03D2" w14:textId="555472E6" w:rsidR="000F3473" w:rsidRDefault="000F3473" w:rsidP="000F3473">
      <w:pPr>
        <w:pStyle w:val="ListBullet"/>
        <w:numPr>
          <w:ilvl w:val="0"/>
          <w:numId w:val="0"/>
        </w:numPr>
        <w:ind w:left="360" w:hanging="360"/>
        <w:rPr>
          <w:b/>
          <w:bCs/>
          <w:sz w:val="28"/>
          <w:szCs w:val="28"/>
        </w:rPr>
      </w:pPr>
    </w:p>
    <w:p w14:paraId="6B37A137" w14:textId="6E927837" w:rsidR="000F3473" w:rsidRDefault="000F3473" w:rsidP="000F3473">
      <w:pPr>
        <w:pStyle w:val="ListBullet"/>
        <w:numPr>
          <w:ilvl w:val="0"/>
          <w:numId w:val="0"/>
        </w:numPr>
        <w:ind w:left="360" w:hanging="360"/>
        <w:rPr>
          <w:b/>
          <w:bCs/>
          <w:sz w:val="28"/>
          <w:szCs w:val="28"/>
        </w:rPr>
      </w:pPr>
    </w:p>
    <w:p w14:paraId="74149F3C" w14:textId="77777777" w:rsidR="000F3473" w:rsidRDefault="000F3473" w:rsidP="000F3473">
      <w:pPr>
        <w:pStyle w:val="ListBullet"/>
        <w:numPr>
          <w:ilvl w:val="0"/>
          <w:numId w:val="0"/>
        </w:numPr>
        <w:ind w:left="360" w:hanging="360"/>
        <w:rPr>
          <w:b/>
          <w:bCs/>
          <w:sz w:val="28"/>
          <w:szCs w:val="28"/>
        </w:rPr>
      </w:pPr>
    </w:p>
    <w:p w14:paraId="2E1268C5" w14:textId="01632CB1" w:rsidR="000F3473" w:rsidRPr="00805722" w:rsidRDefault="005E7952" w:rsidP="000F3473">
      <w:pPr>
        <w:pStyle w:val="ListBullet"/>
        <w:numPr>
          <w:ilvl w:val="0"/>
          <w:numId w:val="0"/>
        </w:numPr>
        <w:ind w:left="360" w:hanging="360"/>
        <w:rPr>
          <w:b/>
          <w:bCs/>
          <w:sz w:val="28"/>
          <w:szCs w:val="28"/>
        </w:rPr>
      </w:pPr>
      <w:r w:rsidRPr="005E7952">
        <w:rPr>
          <w:b/>
          <w:bCs/>
          <w:sz w:val="28"/>
          <w:szCs w:val="28"/>
          <w:highlight w:val="yellow"/>
        </w:rPr>
        <w:t>Project</w:t>
      </w:r>
      <w:r>
        <w:rPr>
          <w:b/>
          <w:bCs/>
          <w:sz w:val="28"/>
          <w:szCs w:val="28"/>
        </w:rPr>
        <w:t xml:space="preserve"> </w:t>
      </w:r>
      <w:r w:rsidRPr="005E7952">
        <w:rPr>
          <w:b/>
          <w:bCs/>
          <w:sz w:val="28"/>
          <w:szCs w:val="28"/>
          <w:highlight w:val="yellow"/>
        </w:rPr>
        <w:t>X’s</w:t>
      </w:r>
      <w:r>
        <w:rPr>
          <w:b/>
          <w:bCs/>
          <w:sz w:val="28"/>
          <w:szCs w:val="28"/>
        </w:rPr>
        <w:t xml:space="preserve"> activities</w:t>
      </w:r>
    </w:p>
    <w:p w14:paraId="134A2037" w14:textId="12204876" w:rsidR="000F3473" w:rsidRDefault="000E31AF" w:rsidP="000F3473">
      <w:pPr>
        <w:pStyle w:val="ListBullet"/>
        <w:numPr>
          <w:ilvl w:val="0"/>
          <w:numId w:val="0"/>
        </w:numPr>
        <w:ind w:left="360" w:hanging="360"/>
      </w:pPr>
      <w:r>
        <w:rPr>
          <w:noProof/>
        </w:rPr>
        <mc:AlternateContent>
          <mc:Choice Requires="wps">
            <w:drawing>
              <wp:anchor distT="0" distB="0" distL="114300" distR="114300" simplePos="0" relativeHeight="251683840" behindDoc="0" locked="0" layoutInCell="1" allowOverlap="1" wp14:anchorId="01465AEA" wp14:editId="14600B8A">
                <wp:simplePos x="0" y="0"/>
                <wp:positionH relativeFrom="margin">
                  <wp:posOffset>3562350</wp:posOffset>
                </wp:positionH>
                <wp:positionV relativeFrom="paragraph">
                  <wp:posOffset>56515</wp:posOffset>
                </wp:positionV>
                <wp:extent cx="2114550" cy="876300"/>
                <wp:effectExtent l="57150" t="38100" r="76200" b="95250"/>
                <wp:wrapNone/>
                <wp:docPr id="593390516" name="Rectangle: Rounded Corners 3"/>
                <wp:cNvGraphicFramePr/>
                <a:graphic xmlns:a="http://schemas.openxmlformats.org/drawingml/2006/main">
                  <a:graphicData uri="http://schemas.microsoft.com/office/word/2010/wordprocessingShape">
                    <wps:wsp>
                      <wps:cNvSpPr/>
                      <wps:spPr>
                        <a:xfrm>
                          <a:off x="0" y="0"/>
                          <a:ext cx="2114550" cy="876300"/>
                        </a:xfrm>
                        <a:prstGeom prst="roundRect">
                          <a:avLst/>
                        </a:prstGeom>
                        <a:solidFill>
                          <a:srgbClr val="A5D400"/>
                        </a:solidFill>
                      </wps:spPr>
                      <wps:style>
                        <a:lnRef idx="1">
                          <a:schemeClr val="accent1"/>
                        </a:lnRef>
                        <a:fillRef idx="2">
                          <a:schemeClr val="accent1"/>
                        </a:fillRef>
                        <a:effectRef idx="1">
                          <a:schemeClr val="accent1"/>
                        </a:effectRef>
                        <a:fontRef idx="minor">
                          <a:schemeClr val="dk1"/>
                        </a:fontRef>
                      </wps:style>
                      <wps:txbx>
                        <w:txbxContent>
                          <w:p w14:paraId="1AE47896" w14:textId="06E8A1E8" w:rsidR="000F3473" w:rsidRDefault="00425B61" w:rsidP="000F3473">
                            <w:pPr>
                              <w:jc w:val="center"/>
                            </w:pPr>
                            <w:r>
                              <w:t>Use citizen science data on</w:t>
                            </w:r>
                            <w:r w:rsidR="00E77112">
                              <w:t xml:space="preserve"> estuary biodiversity</w:t>
                            </w:r>
                            <w:r>
                              <w:t xml:space="preserve"> to support the campaign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465AEA" id="_x0000_s1052" style="position:absolute;left:0;text-align:left;margin-left:280.5pt;margin-top:4.45pt;width:166.5pt;height:69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" fillcolor="#a5d400" strokecolor="#4579b8 [3044]">
                <v:shadow on="t" color="black" opacity="24903f" origin=",.5" offset="0,.55556mm"/>
                <v:textbox>
                  <w:txbxContent>
                    <w:p w14:paraId="1AE47896" w14:textId="06E8A1E8" w:rsidR="000F3473" w:rsidRDefault="00425B61" w:rsidP="000F3473">
                      <w:pPr>
                        <w:jc w:val="center"/>
                      </w:pPr>
                      <w:r>
                        <w:t>Use citizen science data on</w:t>
                      </w:r>
                      <w:r w:rsidR="00E77112">
                        <w:t xml:space="preserve"> estuary biodiversity</w:t>
                      </w:r>
                      <w:r>
                        <w:t xml:space="preserve"> to support the campaign</w:t>
                      </w:r>
                    </w:p>
                  </w:txbxContent>
                </v:textbox>
                <w10:wrap anchorx="margin"/>
              </v:roundrect>
            </w:pict>
          </mc:Fallback>
        </mc:AlternateContent>
      </w:r>
      <w:r>
        <w:rPr>
          <w:noProof/>
        </w:rPr>
        <mc:AlternateContent>
          <mc:Choice Requires="wps">
            <w:drawing>
              <wp:anchor distT="0" distB="0" distL="114300" distR="114300" simplePos="0" relativeHeight="251670528" behindDoc="0" locked="0" layoutInCell="1" allowOverlap="1" wp14:anchorId="0C2F912C" wp14:editId="53723CD1">
                <wp:simplePos x="0" y="0"/>
                <wp:positionH relativeFrom="margin">
                  <wp:posOffset>6350</wp:posOffset>
                </wp:positionH>
                <wp:positionV relativeFrom="paragraph">
                  <wp:posOffset>132715</wp:posOffset>
                </wp:positionV>
                <wp:extent cx="3028950" cy="838200"/>
                <wp:effectExtent l="57150" t="38100" r="76200" b="95250"/>
                <wp:wrapNone/>
                <wp:docPr id="1704979688" name="Rectangle: Rounded Corners 3"/>
                <wp:cNvGraphicFramePr/>
                <a:graphic xmlns:a="http://schemas.openxmlformats.org/drawingml/2006/main">
                  <a:graphicData uri="http://schemas.microsoft.com/office/word/2010/wordprocessingShape">
                    <wps:wsp>
                      <wps:cNvSpPr/>
                      <wps:spPr>
                        <a:xfrm>
                          <a:off x="0" y="0"/>
                          <a:ext cx="3028950" cy="838200"/>
                        </a:xfrm>
                        <a:prstGeom prst="roundRect">
                          <a:avLst/>
                        </a:prstGeom>
                        <a:solidFill>
                          <a:srgbClr val="A5D400"/>
                        </a:solidFill>
                      </wps:spPr>
                      <wps:style>
                        <a:lnRef idx="1">
                          <a:schemeClr val="accent1"/>
                        </a:lnRef>
                        <a:fillRef idx="2">
                          <a:schemeClr val="accent1"/>
                        </a:fillRef>
                        <a:effectRef idx="1">
                          <a:schemeClr val="accent1"/>
                        </a:effectRef>
                        <a:fontRef idx="minor">
                          <a:schemeClr val="dk1"/>
                        </a:fontRef>
                      </wps:style>
                      <wps:txbx>
                        <w:txbxContent>
                          <w:p w14:paraId="27306E9C" w14:textId="622CEA2E" w:rsidR="000F3473" w:rsidRDefault="00971AEB" w:rsidP="000F3473">
                            <w:pPr>
                              <w:jc w:val="center"/>
                            </w:pPr>
                            <w:r>
                              <w:t>Run a</w:t>
                            </w:r>
                            <w:r w:rsidR="00425B61">
                              <w:t xml:space="preserve"> regional</w:t>
                            </w:r>
                            <w:r>
                              <w:t xml:space="preserve"> ocean literacy campaign on World Ocean Day</w:t>
                            </w:r>
                            <w:r w:rsidR="006D7328">
                              <w:t xml:space="preserve"> </w:t>
                            </w:r>
                            <w:r w:rsidR="000E31AF">
                              <w:t>regarding the importance of supporting healthy coastal ecosystems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2F912C" id="_x0000_s1053" style="position:absolute;left:0;text-align:left;margin-left:.5pt;margin-top:10.45pt;width:238.5pt;height:6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" fillcolor="#a5d400" strokecolor="#4579b8 [3044]">
                <v:shadow on="t" color="black" opacity="24903f" origin=",.5" offset="0,.55556mm"/>
                <v:textbox>
                  <w:txbxContent>
                    <w:p w14:paraId="27306E9C" w14:textId="622CEA2E" w:rsidR="000F3473" w:rsidRDefault="00971AEB" w:rsidP="000F3473">
                      <w:pPr>
                        <w:jc w:val="center"/>
                      </w:pPr>
                      <w:r>
                        <w:t>Run a</w:t>
                      </w:r>
                      <w:r w:rsidR="00425B61">
                        <w:t xml:space="preserve"> regional</w:t>
                      </w:r>
                      <w:r>
                        <w:t xml:space="preserve"> ocean literacy campaign on World Ocean Day</w:t>
                      </w:r>
                      <w:r w:rsidR="006D7328">
                        <w:t xml:space="preserve"> </w:t>
                      </w:r>
                      <w:r w:rsidR="000E31AF">
                        <w:t>regarding the importance of supporting healthy coastal ecosystems</w:t>
                      </w:r>
                    </w:p>
                  </w:txbxContent>
                </v:textbox>
                <w10:wrap anchorx="margin"/>
              </v:roundrect>
            </w:pict>
          </mc:Fallback>
        </mc:AlternateContent>
      </w:r>
    </w:p>
    <w:p w14:paraId="1DC29EDF" w14:textId="77777777" w:rsidR="000F3473" w:rsidRDefault="000F3473" w:rsidP="000F3473"/>
    <w:p w14:paraId="16EA22F4" w14:textId="77777777" w:rsidR="000F3473" w:rsidRDefault="000F3473">
      <w:pPr>
        <w:spacing w:before="120" w:after="120" w:line="259" w:lineRule="auto"/>
        <w:jc w:val="both"/>
        <w:rPr>
          <w:rFonts w:ascii="Calibri" w:eastAsia="Calibri" w:hAnsi="Calibri" w:cs="Calibri"/>
        </w:rPr>
      </w:pPr>
    </w:p>
    <w:sectPr w:rsidR="000F3473">
      <w:headerReference w:type="default" r:id="rId15"/>
      <w:footerReference w:type="default" r:id="rId16"/>
      <w:footerReference w:type="first" r:id="rId1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9F6AE" w14:textId="77777777" w:rsidR="001D1AD6" w:rsidRDefault="001D1AD6">
      <w:pPr>
        <w:spacing w:line="240" w:lineRule="auto"/>
      </w:pPr>
      <w:r>
        <w:separator/>
      </w:r>
    </w:p>
  </w:endnote>
  <w:endnote w:type="continuationSeparator" w:id="0">
    <w:p w14:paraId="5D59F6AF" w14:textId="77777777" w:rsidR="001D1AD6" w:rsidRDefault="001D1A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9F6B1" w14:textId="77777777" w:rsidR="003B4FAE" w:rsidRDefault="001D1AD6">
    <w:pPr>
      <w:widowControl w:val="0"/>
      <w:rPr>
        <w:rFonts w:ascii="Calibri" w:eastAsia="Calibri" w:hAnsi="Calibri" w:cs="Calibri"/>
      </w:rPr>
    </w:pPr>
    <w:r>
      <w:rPr>
        <w:noProof/>
        <w:lang w:val="en-US"/>
      </w:rPr>
      <w:drawing>
        <wp:anchor distT="114300" distB="114300" distL="114300" distR="114300" simplePos="0" relativeHeight="251658240" behindDoc="1" locked="0" layoutInCell="1" hidden="0" allowOverlap="1" wp14:anchorId="5D59F6B9" wp14:editId="5D59F6BA">
          <wp:simplePos x="0" y="0"/>
          <wp:positionH relativeFrom="column">
            <wp:posOffset>3860800</wp:posOffset>
          </wp:positionH>
          <wp:positionV relativeFrom="paragraph">
            <wp:posOffset>152400</wp:posOffset>
          </wp:positionV>
          <wp:extent cx="3035300" cy="852276"/>
          <wp:effectExtent l="0" t="0" r="0" b="508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035300" cy="852276"/>
                  </a:xfrm>
                  <a:prstGeom prst="rect">
                    <a:avLst/>
                  </a:prstGeom>
                  <a:ln/>
                </pic:spPr>
              </pic:pic>
            </a:graphicData>
          </a:graphic>
        </wp:anchor>
      </w:drawing>
    </w:r>
  </w:p>
  <w:tbl>
    <w:tblPr>
      <w:tblStyle w:val="a0"/>
      <w:tblW w:w="9350" w:type="dxa"/>
      <w:tblBorders>
        <w:top w:val="nil"/>
        <w:left w:val="nil"/>
        <w:bottom w:val="nil"/>
        <w:right w:val="nil"/>
        <w:insideH w:val="nil"/>
        <w:insideV w:val="nil"/>
      </w:tblBorders>
      <w:tblLayout w:type="fixed"/>
      <w:tblLook w:val="0400" w:firstRow="0" w:lastRow="0" w:firstColumn="0" w:lastColumn="0" w:noHBand="0" w:noVBand="1"/>
    </w:tblPr>
    <w:tblGrid>
      <w:gridCol w:w="4675"/>
      <w:gridCol w:w="4675"/>
    </w:tblGrid>
    <w:tr w:rsidR="003B4FAE" w14:paraId="5D59F6B4" w14:textId="77777777">
      <w:tc>
        <w:tcPr>
          <w:tcW w:w="4675" w:type="dxa"/>
        </w:tcPr>
        <w:p w14:paraId="5D59F6B2" w14:textId="77777777" w:rsidR="003B4FAE" w:rsidRDefault="001D1AD6">
          <w:pPr>
            <w:rPr>
              <w:rFonts w:ascii="Calibri" w:eastAsia="Calibri" w:hAnsi="Calibri" w:cs="Calibri"/>
              <w:color w:val="003B86"/>
            </w:rPr>
          </w:pPr>
          <w:r>
            <w:rPr>
              <w:rFonts w:ascii="Calibri" w:eastAsia="Calibri" w:hAnsi="Calibri" w:cs="Calibri"/>
              <w:color w:val="003B86"/>
              <w:highlight w:val="yellow"/>
            </w:rPr>
            <w:t>Title of the Pilot Action</w:t>
          </w:r>
        </w:p>
      </w:tc>
      <w:tc>
        <w:tcPr>
          <w:tcW w:w="4675" w:type="dxa"/>
        </w:tcPr>
        <w:p w14:paraId="5D59F6B3" w14:textId="77777777" w:rsidR="003B4FAE" w:rsidRDefault="001D1AD6">
          <w:pPr>
            <w:jc w:val="right"/>
            <w:rPr>
              <w:rFonts w:ascii="Calibri" w:eastAsia="Calibri" w:hAnsi="Calibri" w:cs="Calibri"/>
              <w:b/>
              <w:color w:val="003B86"/>
              <w:sz w:val="24"/>
              <w:szCs w:val="24"/>
            </w:rPr>
          </w:pPr>
          <w:r>
            <w:rPr>
              <w:rFonts w:ascii="Calibri" w:eastAsia="Calibri" w:hAnsi="Calibri" w:cs="Calibri"/>
              <w:color w:val="003B86"/>
            </w:rPr>
            <w:t xml:space="preserve">Page </w:t>
          </w:r>
          <w:r>
            <w:rPr>
              <w:rFonts w:ascii="Calibri" w:eastAsia="Calibri" w:hAnsi="Calibri" w:cs="Calibri"/>
              <w:b/>
              <w:color w:val="003B86"/>
              <w:sz w:val="24"/>
              <w:szCs w:val="24"/>
            </w:rPr>
            <w:fldChar w:fldCharType="begin"/>
          </w:r>
          <w:r>
            <w:rPr>
              <w:rFonts w:ascii="Calibri" w:eastAsia="Calibri" w:hAnsi="Calibri" w:cs="Calibri"/>
              <w:b/>
              <w:color w:val="003B86"/>
              <w:sz w:val="24"/>
              <w:szCs w:val="24"/>
            </w:rPr>
            <w:instrText>PAGE</w:instrText>
          </w:r>
          <w:r>
            <w:rPr>
              <w:rFonts w:ascii="Calibri" w:eastAsia="Calibri" w:hAnsi="Calibri" w:cs="Calibri"/>
              <w:b/>
              <w:color w:val="003B86"/>
              <w:sz w:val="24"/>
              <w:szCs w:val="24"/>
            </w:rPr>
            <w:fldChar w:fldCharType="separate"/>
          </w:r>
          <w:r w:rsidR="00693080">
            <w:rPr>
              <w:rFonts w:ascii="Calibri" w:eastAsia="Calibri" w:hAnsi="Calibri" w:cs="Calibri"/>
              <w:b/>
              <w:noProof/>
              <w:color w:val="003B86"/>
              <w:sz w:val="24"/>
              <w:szCs w:val="24"/>
            </w:rPr>
            <w:t>2</w:t>
          </w:r>
          <w:r>
            <w:rPr>
              <w:rFonts w:ascii="Calibri" w:eastAsia="Calibri" w:hAnsi="Calibri" w:cs="Calibri"/>
              <w:b/>
              <w:color w:val="003B86"/>
              <w:sz w:val="24"/>
              <w:szCs w:val="24"/>
            </w:rPr>
            <w:fldChar w:fldCharType="end"/>
          </w:r>
          <w:r>
            <w:rPr>
              <w:rFonts w:ascii="Calibri" w:eastAsia="Calibri" w:hAnsi="Calibri" w:cs="Calibri"/>
              <w:color w:val="003B86"/>
            </w:rPr>
            <w:t xml:space="preserve"> of </w:t>
          </w:r>
          <w:r>
            <w:rPr>
              <w:rFonts w:ascii="Calibri" w:eastAsia="Calibri" w:hAnsi="Calibri" w:cs="Calibri"/>
              <w:b/>
              <w:color w:val="003B86"/>
              <w:sz w:val="24"/>
              <w:szCs w:val="24"/>
            </w:rPr>
            <w:fldChar w:fldCharType="begin"/>
          </w:r>
          <w:r>
            <w:rPr>
              <w:rFonts w:ascii="Calibri" w:eastAsia="Calibri" w:hAnsi="Calibri" w:cs="Calibri"/>
              <w:b/>
              <w:color w:val="003B86"/>
              <w:sz w:val="24"/>
              <w:szCs w:val="24"/>
            </w:rPr>
            <w:instrText>NUMPAGES</w:instrText>
          </w:r>
          <w:r>
            <w:rPr>
              <w:rFonts w:ascii="Calibri" w:eastAsia="Calibri" w:hAnsi="Calibri" w:cs="Calibri"/>
              <w:b/>
              <w:color w:val="003B86"/>
              <w:sz w:val="24"/>
              <w:szCs w:val="24"/>
            </w:rPr>
            <w:fldChar w:fldCharType="separate"/>
          </w:r>
          <w:r w:rsidR="00693080">
            <w:rPr>
              <w:rFonts w:ascii="Calibri" w:eastAsia="Calibri" w:hAnsi="Calibri" w:cs="Calibri"/>
              <w:b/>
              <w:noProof/>
              <w:color w:val="003B86"/>
              <w:sz w:val="24"/>
              <w:szCs w:val="24"/>
            </w:rPr>
            <w:t>8</w:t>
          </w:r>
          <w:r>
            <w:rPr>
              <w:rFonts w:ascii="Calibri" w:eastAsia="Calibri" w:hAnsi="Calibri" w:cs="Calibri"/>
              <w:b/>
              <w:color w:val="003B86"/>
              <w:sz w:val="24"/>
              <w:szCs w:val="24"/>
            </w:rPr>
            <w:fldChar w:fldCharType="end"/>
          </w:r>
        </w:p>
      </w:tc>
    </w:tr>
  </w:tbl>
  <w:p w14:paraId="5D59F6B5" w14:textId="77777777" w:rsidR="003B4FAE" w:rsidRDefault="003B4FAE">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F9551" w14:textId="77777777" w:rsidR="00132F13" w:rsidRDefault="00132F13" w:rsidP="00132F13">
    <w:pPr>
      <w:ind w:left="720"/>
      <w:jc w:val="both"/>
      <w:rPr>
        <w:color w:val="787377"/>
        <w:sz w:val="16"/>
        <w:szCs w:val="16"/>
      </w:rPr>
    </w:pPr>
    <w:r>
      <w:rPr>
        <w:color w:val="787377"/>
        <w:sz w:val="16"/>
        <w:szCs w:val="16"/>
      </w:rPr>
      <w:t>Funded by the European Union, through its Horizon Europe Program, Grant No. 101056957 (PREP4BLUE). Views and opinions expressed are however those of the author(s) only and do not necessarily reflect those of the European Union or of the granting authority, the European Climate, Infrastructure and Environment Executive Agency (CINEA). Neither the European Union nor the granting authority can be held responsible for them.</w:t>
    </w:r>
    <w:r>
      <w:rPr>
        <w:noProof/>
      </w:rPr>
      <w:drawing>
        <wp:anchor distT="0" distB="0" distL="114300" distR="114300" simplePos="0" relativeHeight="251595776" behindDoc="0" locked="0" layoutInCell="1" hidden="0" allowOverlap="1" wp14:anchorId="02F0046B" wp14:editId="4CE634FE">
          <wp:simplePos x="0" y="0"/>
          <wp:positionH relativeFrom="column">
            <wp:posOffset>-198782</wp:posOffset>
          </wp:positionH>
          <wp:positionV relativeFrom="paragraph">
            <wp:posOffset>48260</wp:posOffset>
          </wp:positionV>
          <wp:extent cx="565150" cy="374015"/>
          <wp:effectExtent l="0" t="0" r="0" b="0"/>
          <wp:wrapSquare wrapText="bothSides" distT="0" distB="0" distL="114300" distR="114300"/>
          <wp:docPr id="18" name="image3.jpg" descr="Background pattern, 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Background pattern, icon&#10;&#10;Description automatically generated"/>
                  <pic:cNvPicPr preferRelativeResize="0"/>
                </pic:nvPicPr>
                <pic:blipFill>
                  <a:blip r:embed="rId1"/>
                  <a:srcRect/>
                  <a:stretch>
                    <a:fillRect/>
                  </a:stretch>
                </pic:blipFill>
                <pic:spPr>
                  <a:xfrm>
                    <a:off x="0" y="0"/>
                    <a:ext cx="565150" cy="374015"/>
                  </a:xfrm>
                  <a:prstGeom prst="rect">
                    <a:avLst/>
                  </a:prstGeom>
                  <a:ln/>
                </pic:spPr>
              </pic:pic>
            </a:graphicData>
          </a:graphic>
        </wp:anchor>
      </w:drawing>
    </w:r>
  </w:p>
  <w:p w14:paraId="5D59F6B6" w14:textId="3A95A173" w:rsidR="003B4FAE" w:rsidRPr="00132F13" w:rsidRDefault="003B4FAE" w:rsidP="00132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9F6AC" w14:textId="77777777" w:rsidR="001D1AD6" w:rsidRDefault="001D1AD6">
      <w:pPr>
        <w:spacing w:line="240" w:lineRule="auto"/>
      </w:pPr>
      <w:r>
        <w:separator/>
      </w:r>
    </w:p>
  </w:footnote>
  <w:footnote w:type="continuationSeparator" w:id="0">
    <w:p w14:paraId="5D59F6AD" w14:textId="77777777" w:rsidR="001D1AD6" w:rsidRDefault="001D1A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9F6B0" w14:textId="77777777" w:rsidR="003B4FAE" w:rsidRDefault="001D1AD6">
    <w:pPr>
      <w:tabs>
        <w:tab w:val="center" w:pos="4680"/>
        <w:tab w:val="right" w:pos="9360"/>
      </w:tabs>
      <w:spacing w:before="120" w:after="120" w:line="240" w:lineRule="auto"/>
      <w:jc w:val="right"/>
    </w:pPr>
    <w:r>
      <w:rPr>
        <w:rFonts w:ascii="Calibri" w:eastAsia="Calibri" w:hAnsi="Calibri" w:cs="Calibri"/>
        <w:b/>
        <w:noProof/>
        <w:sz w:val="36"/>
        <w:szCs w:val="36"/>
        <w:lang w:val="en-US"/>
      </w:rPr>
      <w:drawing>
        <wp:inline distT="0" distB="0" distL="0" distR="0" wp14:anchorId="5D59F6B7" wp14:editId="5D59F6B8">
          <wp:extent cx="2070769" cy="436008"/>
          <wp:effectExtent l="0" t="0" r="0" b="0"/>
          <wp:docPr id="3"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2070769" cy="43600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69640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42382"/>
    <w:multiLevelType w:val="multilevel"/>
    <w:tmpl w:val="B0484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8A3794"/>
    <w:multiLevelType w:val="multilevel"/>
    <w:tmpl w:val="C8FE53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D877BF"/>
    <w:multiLevelType w:val="multilevel"/>
    <w:tmpl w:val="7938B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BC6509"/>
    <w:multiLevelType w:val="multilevel"/>
    <w:tmpl w:val="A4A49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A15446"/>
    <w:multiLevelType w:val="multilevel"/>
    <w:tmpl w:val="A350B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1D7673"/>
    <w:multiLevelType w:val="multilevel"/>
    <w:tmpl w:val="D06C3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67F1495"/>
    <w:multiLevelType w:val="multilevel"/>
    <w:tmpl w:val="A1B4F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7E77A23"/>
    <w:multiLevelType w:val="multilevel"/>
    <w:tmpl w:val="D9007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B6031F9"/>
    <w:multiLevelType w:val="multilevel"/>
    <w:tmpl w:val="D3642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06D7EE9"/>
    <w:multiLevelType w:val="multilevel"/>
    <w:tmpl w:val="1A94D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7811E3C"/>
    <w:multiLevelType w:val="multilevel"/>
    <w:tmpl w:val="293E8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9D30817"/>
    <w:multiLevelType w:val="multilevel"/>
    <w:tmpl w:val="F98E68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43B5D04"/>
    <w:multiLevelType w:val="multilevel"/>
    <w:tmpl w:val="52E48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B1A5EC6"/>
    <w:multiLevelType w:val="multilevel"/>
    <w:tmpl w:val="253498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09A5C40"/>
    <w:multiLevelType w:val="multilevel"/>
    <w:tmpl w:val="A1920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2764836"/>
    <w:multiLevelType w:val="multilevel"/>
    <w:tmpl w:val="03182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9D20684"/>
    <w:multiLevelType w:val="multilevel"/>
    <w:tmpl w:val="69B4A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E535A3A"/>
    <w:multiLevelType w:val="multilevel"/>
    <w:tmpl w:val="492C7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F4534E7"/>
    <w:multiLevelType w:val="multilevel"/>
    <w:tmpl w:val="6A6890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4431BC0"/>
    <w:multiLevelType w:val="multilevel"/>
    <w:tmpl w:val="773EF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E201931"/>
    <w:multiLevelType w:val="multilevel"/>
    <w:tmpl w:val="4A66B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F6008B8"/>
    <w:multiLevelType w:val="multilevel"/>
    <w:tmpl w:val="4EA21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43A3676"/>
    <w:multiLevelType w:val="multilevel"/>
    <w:tmpl w:val="FB6CE1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E195BBC"/>
    <w:multiLevelType w:val="multilevel"/>
    <w:tmpl w:val="B2502E52"/>
    <w:lvl w:ilvl="0">
      <w:start w:val="1"/>
      <w:numFmt w:val="decimal"/>
      <w:pStyle w:val="P4B"/>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10847257">
    <w:abstractNumId w:val="3"/>
  </w:num>
  <w:num w:numId="2" w16cid:durableId="1553076034">
    <w:abstractNumId w:val="6"/>
  </w:num>
  <w:num w:numId="3" w16cid:durableId="1325621636">
    <w:abstractNumId w:val="10"/>
  </w:num>
  <w:num w:numId="4" w16cid:durableId="228884341">
    <w:abstractNumId w:val="21"/>
  </w:num>
  <w:num w:numId="5" w16cid:durableId="814758626">
    <w:abstractNumId w:val="16"/>
  </w:num>
  <w:num w:numId="6" w16cid:durableId="941840388">
    <w:abstractNumId w:val="5"/>
  </w:num>
  <w:num w:numId="7" w16cid:durableId="1231499231">
    <w:abstractNumId w:val="19"/>
  </w:num>
  <w:num w:numId="8" w16cid:durableId="904993063">
    <w:abstractNumId w:val="14"/>
  </w:num>
  <w:num w:numId="9" w16cid:durableId="2107924914">
    <w:abstractNumId w:val="4"/>
  </w:num>
  <w:num w:numId="10" w16cid:durableId="1617059040">
    <w:abstractNumId w:val="2"/>
  </w:num>
  <w:num w:numId="11" w16cid:durableId="1476068256">
    <w:abstractNumId w:val="24"/>
  </w:num>
  <w:num w:numId="12" w16cid:durableId="1701779908">
    <w:abstractNumId w:val="1"/>
  </w:num>
  <w:num w:numId="13" w16cid:durableId="1622303553">
    <w:abstractNumId w:val="15"/>
  </w:num>
  <w:num w:numId="14" w16cid:durableId="1510175269">
    <w:abstractNumId w:val="8"/>
  </w:num>
  <w:num w:numId="15" w16cid:durableId="76219959">
    <w:abstractNumId w:val="20"/>
  </w:num>
  <w:num w:numId="16" w16cid:durableId="1022631935">
    <w:abstractNumId w:val="11"/>
  </w:num>
  <w:num w:numId="17" w16cid:durableId="520629066">
    <w:abstractNumId w:val="12"/>
  </w:num>
  <w:num w:numId="18" w16cid:durableId="988362535">
    <w:abstractNumId w:val="23"/>
  </w:num>
  <w:num w:numId="19" w16cid:durableId="1985695601">
    <w:abstractNumId w:val="13"/>
  </w:num>
  <w:num w:numId="20" w16cid:durableId="740375282">
    <w:abstractNumId w:val="7"/>
  </w:num>
  <w:num w:numId="21" w16cid:durableId="139268641">
    <w:abstractNumId w:val="17"/>
  </w:num>
  <w:num w:numId="22" w16cid:durableId="1457261061">
    <w:abstractNumId w:val="18"/>
  </w:num>
  <w:num w:numId="23" w16cid:durableId="367920493">
    <w:abstractNumId w:val="22"/>
  </w:num>
  <w:num w:numId="24" w16cid:durableId="1415784040">
    <w:abstractNumId w:val="9"/>
  </w:num>
  <w:num w:numId="25" w16cid:durableId="861090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B4FAE"/>
    <w:rsid w:val="00034EBF"/>
    <w:rsid w:val="0008485C"/>
    <w:rsid w:val="000A422E"/>
    <w:rsid w:val="000E31AF"/>
    <w:rsid w:val="000F3473"/>
    <w:rsid w:val="00132F13"/>
    <w:rsid w:val="001524F1"/>
    <w:rsid w:val="00156E05"/>
    <w:rsid w:val="00184092"/>
    <w:rsid w:val="0019601F"/>
    <w:rsid w:val="001A4874"/>
    <w:rsid w:val="001A7CAC"/>
    <w:rsid w:val="001B3A75"/>
    <w:rsid w:val="001D1AD6"/>
    <w:rsid w:val="0023238C"/>
    <w:rsid w:val="002D7012"/>
    <w:rsid w:val="003034BE"/>
    <w:rsid w:val="003127ED"/>
    <w:rsid w:val="00387496"/>
    <w:rsid w:val="003B11BC"/>
    <w:rsid w:val="003B4FAE"/>
    <w:rsid w:val="00425B61"/>
    <w:rsid w:val="004A2CA9"/>
    <w:rsid w:val="005E3833"/>
    <w:rsid w:val="005E7952"/>
    <w:rsid w:val="00651422"/>
    <w:rsid w:val="00654B91"/>
    <w:rsid w:val="00693080"/>
    <w:rsid w:val="006D7328"/>
    <w:rsid w:val="006E7B6A"/>
    <w:rsid w:val="0075184E"/>
    <w:rsid w:val="00753BF2"/>
    <w:rsid w:val="007771E7"/>
    <w:rsid w:val="007F39C1"/>
    <w:rsid w:val="007F67A0"/>
    <w:rsid w:val="008272F6"/>
    <w:rsid w:val="008B43C7"/>
    <w:rsid w:val="00971AEB"/>
    <w:rsid w:val="00975CBD"/>
    <w:rsid w:val="009906EB"/>
    <w:rsid w:val="00994E7E"/>
    <w:rsid w:val="00A1771D"/>
    <w:rsid w:val="00A263DC"/>
    <w:rsid w:val="00A54E1A"/>
    <w:rsid w:val="00A976C1"/>
    <w:rsid w:val="00AE2D13"/>
    <w:rsid w:val="00B07EA6"/>
    <w:rsid w:val="00B837F2"/>
    <w:rsid w:val="00BA63D6"/>
    <w:rsid w:val="00C04197"/>
    <w:rsid w:val="00C12CC7"/>
    <w:rsid w:val="00CB01B3"/>
    <w:rsid w:val="00CD19BD"/>
    <w:rsid w:val="00CF7594"/>
    <w:rsid w:val="00D80EA8"/>
    <w:rsid w:val="00DA67F6"/>
    <w:rsid w:val="00E77112"/>
    <w:rsid w:val="00EC4B56"/>
    <w:rsid w:val="00ED394C"/>
    <w:rsid w:val="00F222CA"/>
    <w:rsid w:val="00FF7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59F61F"/>
  <w15:docId w15:val="{8AB82A2D-2728-4540-AB9E-AA2D430A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3473"/>
  </w:style>
  <w:style w:type="paragraph" w:styleId="Heading1">
    <w:name w:val="heading 1"/>
    <w:basedOn w:val="Normal"/>
    <w:next w:val="Normal"/>
    <w:link w:val="Heading1Char"/>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15" w:type="dxa"/>
        <w:right w:w="115" w:type="dxa"/>
      </w:tblCellMar>
    </w:tblPr>
    <w:tcPr>
      <w:vAlign w:val="center"/>
    </w:tcPr>
  </w:style>
  <w:style w:type="table" w:customStyle="1" w:styleId="a0">
    <w:basedOn w:val="TableNormal"/>
    <w:pPr>
      <w:spacing w:line="240" w:lineRule="auto"/>
    </w:pPr>
    <w:tblPr>
      <w:tblStyleRowBandSize w:val="1"/>
      <w:tblStyleColBandSize w:val="1"/>
      <w:tblCellMar>
        <w:left w:w="115" w:type="dxa"/>
        <w:right w:w="115" w:type="dxa"/>
      </w:tblCellMar>
    </w:tblPr>
    <w:tcPr>
      <w:vAlign w:val="center"/>
    </w:tcPr>
  </w:style>
  <w:style w:type="paragraph" w:styleId="BalloonText">
    <w:name w:val="Balloon Text"/>
    <w:basedOn w:val="Normal"/>
    <w:link w:val="BalloonTextChar"/>
    <w:uiPriority w:val="99"/>
    <w:semiHidden/>
    <w:unhideWhenUsed/>
    <w:rsid w:val="00D80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EA8"/>
    <w:rPr>
      <w:rFonts w:ascii="Tahoma" w:hAnsi="Tahoma" w:cs="Tahoma"/>
      <w:sz w:val="16"/>
      <w:szCs w:val="16"/>
    </w:rPr>
  </w:style>
  <w:style w:type="paragraph" w:customStyle="1" w:styleId="P4B0">
    <w:name w:val="P4B"/>
    <w:basedOn w:val="Heading1"/>
    <w:link w:val="P4BChar"/>
    <w:rsid w:val="00D80EA8"/>
    <w:pPr>
      <w:pageBreakBefore/>
      <w:spacing w:before="240" w:after="240" w:line="259" w:lineRule="auto"/>
      <w:ind w:left="431"/>
      <w:jc w:val="both"/>
    </w:pPr>
    <w:rPr>
      <w:rFonts w:ascii="Calibri" w:eastAsia="Calibri" w:hAnsi="Calibri" w:cs="Calibri"/>
      <w:b/>
      <w:color w:val="003B86"/>
      <w:sz w:val="36"/>
      <w:szCs w:val="36"/>
    </w:rPr>
  </w:style>
  <w:style w:type="paragraph" w:customStyle="1" w:styleId="P4B">
    <w:name w:val="P4B_"/>
    <w:basedOn w:val="Heading1"/>
    <w:link w:val="P4BChar0"/>
    <w:qFormat/>
    <w:rsid w:val="00D80EA8"/>
    <w:pPr>
      <w:numPr>
        <w:numId w:val="11"/>
      </w:numPr>
      <w:spacing w:before="240" w:after="240" w:line="259" w:lineRule="auto"/>
    </w:pPr>
    <w:rPr>
      <w:rFonts w:ascii="Calibri" w:eastAsia="Calibri" w:hAnsi="Calibri" w:cs="Calibri"/>
      <w:b/>
      <w:color w:val="003B86"/>
      <w:sz w:val="36"/>
      <w:szCs w:val="36"/>
    </w:rPr>
  </w:style>
  <w:style w:type="character" w:customStyle="1" w:styleId="Heading1Char">
    <w:name w:val="Heading 1 Char"/>
    <w:basedOn w:val="DefaultParagraphFont"/>
    <w:link w:val="Heading1"/>
    <w:rsid w:val="00D80EA8"/>
    <w:rPr>
      <w:sz w:val="40"/>
      <w:szCs w:val="40"/>
    </w:rPr>
  </w:style>
  <w:style w:type="character" w:customStyle="1" w:styleId="P4BChar">
    <w:name w:val="P4B Char"/>
    <w:basedOn w:val="Heading1Char"/>
    <w:link w:val="P4B0"/>
    <w:rsid w:val="00D80EA8"/>
    <w:rPr>
      <w:rFonts w:ascii="Calibri" w:eastAsia="Calibri" w:hAnsi="Calibri" w:cs="Calibri"/>
      <w:b/>
      <w:color w:val="003B86"/>
      <w:sz w:val="36"/>
      <w:szCs w:val="36"/>
    </w:rPr>
  </w:style>
  <w:style w:type="paragraph" w:styleId="TOCHeading">
    <w:name w:val="TOC Heading"/>
    <w:basedOn w:val="Heading1"/>
    <w:next w:val="Normal"/>
    <w:uiPriority w:val="39"/>
    <w:unhideWhenUsed/>
    <w:qFormat/>
    <w:rsid w:val="00D80EA8"/>
    <w:pPr>
      <w:spacing w:before="480" w:after="0"/>
      <w:outlineLvl w:val="9"/>
    </w:pPr>
    <w:rPr>
      <w:rFonts w:asciiTheme="majorHAnsi" w:eastAsiaTheme="majorEastAsia" w:hAnsiTheme="majorHAnsi" w:cstheme="majorBidi"/>
      <w:b/>
      <w:bCs/>
      <w:color w:val="365F91" w:themeColor="accent1" w:themeShade="BF"/>
      <w:sz w:val="28"/>
      <w:szCs w:val="28"/>
      <w:lang w:val="en-US" w:eastAsia="ja-JP"/>
    </w:rPr>
  </w:style>
  <w:style w:type="character" w:customStyle="1" w:styleId="P4BChar0">
    <w:name w:val="P4B_ Char"/>
    <w:basedOn w:val="Heading1Char"/>
    <w:link w:val="P4B"/>
    <w:rsid w:val="00D80EA8"/>
    <w:rPr>
      <w:rFonts w:ascii="Calibri" w:eastAsia="Calibri" w:hAnsi="Calibri" w:cs="Calibri"/>
      <w:b/>
      <w:color w:val="003B86"/>
      <w:sz w:val="36"/>
      <w:szCs w:val="36"/>
    </w:rPr>
  </w:style>
  <w:style w:type="paragraph" w:styleId="TOC1">
    <w:name w:val="toc 1"/>
    <w:basedOn w:val="Normal"/>
    <w:next w:val="Normal"/>
    <w:autoRedefine/>
    <w:uiPriority w:val="39"/>
    <w:unhideWhenUsed/>
    <w:rsid w:val="00D80EA8"/>
    <w:pPr>
      <w:spacing w:after="100"/>
    </w:pPr>
  </w:style>
  <w:style w:type="character" w:styleId="Hyperlink">
    <w:name w:val="Hyperlink"/>
    <w:basedOn w:val="DefaultParagraphFont"/>
    <w:uiPriority w:val="99"/>
    <w:unhideWhenUsed/>
    <w:rsid w:val="00D80EA8"/>
    <w:rPr>
      <w:color w:val="0000FF" w:themeColor="hyperlink"/>
      <w:u w:val="single"/>
    </w:rPr>
  </w:style>
  <w:style w:type="paragraph" w:styleId="Header">
    <w:name w:val="header"/>
    <w:basedOn w:val="Normal"/>
    <w:link w:val="HeaderChar"/>
    <w:uiPriority w:val="99"/>
    <w:unhideWhenUsed/>
    <w:rsid w:val="00FF7260"/>
    <w:pPr>
      <w:tabs>
        <w:tab w:val="center" w:pos="4680"/>
        <w:tab w:val="right" w:pos="9360"/>
      </w:tabs>
      <w:spacing w:line="240" w:lineRule="auto"/>
    </w:pPr>
  </w:style>
  <w:style w:type="character" w:customStyle="1" w:styleId="HeaderChar">
    <w:name w:val="Header Char"/>
    <w:basedOn w:val="DefaultParagraphFont"/>
    <w:link w:val="Header"/>
    <w:uiPriority w:val="99"/>
    <w:rsid w:val="00FF7260"/>
  </w:style>
  <w:style w:type="paragraph" w:styleId="Footer">
    <w:name w:val="footer"/>
    <w:basedOn w:val="Normal"/>
    <w:link w:val="FooterChar"/>
    <w:uiPriority w:val="99"/>
    <w:unhideWhenUsed/>
    <w:rsid w:val="00FF7260"/>
    <w:pPr>
      <w:tabs>
        <w:tab w:val="center" w:pos="4680"/>
        <w:tab w:val="right" w:pos="9360"/>
      </w:tabs>
      <w:spacing w:line="240" w:lineRule="auto"/>
    </w:pPr>
  </w:style>
  <w:style w:type="character" w:customStyle="1" w:styleId="FooterChar">
    <w:name w:val="Footer Char"/>
    <w:basedOn w:val="DefaultParagraphFont"/>
    <w:link w:val="Footer"/>
    <w:uiPriority w:val="99"/>
    <w:rsid w:val="00FF7260"/>
  </w:style>
  <w:style w:type="paragraph" w:styleId="NoSpacing">
    <w:name w:val="No Spacing"/>
    <w:uiPriority w:val="1"/>
    <w:qFormat/>
    <w:rsid w:val="00CF7594"/>
    <w:pPr>
      <w:spacing w:line="240" w:lineRule="auto"/>
    </w:pPr>
  </w:style>
  <w:style w:type="paragraph" w:styleId="ListBullet">
    <w:name w:val="List Bullet"/>
    <w:basedOn w:val="Normal"/>
    <w:uiPriority w:val="99"/>
    <w:unhideWhenUsed/>
    <w:rsid w:val="00CF7594"/>
    <w:pPr>
      <w:numPr>
        <w:numId w:val="25"/>
      </w:numPr>
      <w:spacing w:before="120" w:after="120" w:line="259" w:lineRule="auto"/>
      <w:contextualSpacing/>
    </w:pPr>
    <w:rPr>
      <w:rFonts w:asciiTheme="minorHAnsi" w:eastAsiaTheme="minorHAnsi" w:hAnsiTheme="minorHAnsi" w:cstheme="minorBidi"/>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research-and-innovation.ec.europa.eu/document/download/d6162cbd-6d09-48fd-b5b4-d7d2be69972c_en?filename=ocean_and_waters_implementation_plan_final.pdf" TargetMode="External"/><Relationship Id="rId13" Type="http://schemas.openxmlformats.org/officeDocument/2006/relationships/hyperlink" Target="https://nordlandsforskning.wrep.it/engaging-citizens-with-mission-ocean/sec/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nordlandsforskning.wrep.it/engaging-citizens-with-mission-ocean/sec/5"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sdg.un.org/2030-agenda/universal-values/leave-no-one-behin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nordlandsforskning.wrep.it/engaging-citizens-with-mission-ocean/sec/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iencedirect.com/science/article/pii/S0025326X22011493?via%3Dihub" TargetMode="External"/><Relationship Id="rId14" Type="http://schemas.openxmlformats.org/officeDocument/2006/relationships/hyperlink" Target="https://research-and-innovation.ec.europa.eu/document/download/d6162cbd-6d09-48fd-b5b4-d7d2be69972c_en?filename=ocean_and_waters_implementation_plan_final.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10</Pages>
  <Words>1697</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Evangelos Tsingounis</dc:creator>
  <cp:lastModifiedBy>David Whyte</cp:lastModifiedBy>
  <cp:revision>54</cp:revision>
  <dcterms:created xsi:type="dcterms:W3CDTF">2024-07-23T12:15:00Z</dcterms:created>
  <dcterms:modified xsi:type="dcterms:W3CDTF">2024-07-23T15:53:00Z</dcterms:modified>
</cp:coreProperties>
</file>